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Діагностичні завдання для надолуження навчальних прогалин</w:t>
      </w:r>
    </w:p>
    <w:p>
      <w:pPr>
        <w:pStyle w:val="Subtitle"/>
      </w:pPr>
      <w:r>
        <w:t>Початкова школа  Українська мова  Математика</w:t>
      </w:r>
    </w:p>
    <w:p>
      <w:r>
        <w:rPr>
          <w:b w:val="0"/>
        </w:rPr>
        <w:t>У комплекті є стартовий варіант А, повторний варіант Б, вправи для підтримки та відповіді для вчителя. Варіанти перевіряють ті самі вміння на іншому матеріалі.</w:t>
      </w:r>
    </w:p>
    <w:p>
      <w:pPr>
        <w:pStyle w:val="Heading2"/>
      </w:pPr>
      <w:r>
        <w:t>Порядок використання</w:t>
      </w:r>
    </w:p>
    <w:p>
      <w:r>
        <w:rPr>
          <w:b w:val="0"/>
        </w:rPr>
        <w:t>1. Оберіть потрібний напрям і перевірте відповідність завдань програмі. Надрукуйте учням лише сторінку варіанта А.</w:t>
      </w:r>
    </w:p>
    <w:p>
      <w:r>
        <w:rPr>
          <w:b w:val="0"/>
        </w:rPr>
        <w:t>2. Запишіть результати за кожним кодом уміння. Позначте помилки та умови виконання. Перервану або не виконану через відсутність роботу залиште без числового результату.</w:t>
      </w:r>
    </w:p>
    <w:p>
      <w:r>
        <w:rPr>
          <w:b w:val="0"/>
        </w:rPr>
        <w:t>3. Використайте сторінку вправ. За потреби покажіть простіший приклад. Спочатку виконуйте завдання разом, потім з опорою, далі самостійно.</w:t>
      </w:r>
    </w:p>
    <w:p>
      <w:r>
        <w:rPr>
          <w:b w:val="0"/>
        </w:rPr>
        <w:t>4. Після запланованої підтримки дайте варіант Б. Відповіді й критерії залишаються у вчителя. За потреби підтвердьте результат ще одним новим завданням.</w:t>
      </w:r>
    </w:p>
    <w:p>
      <w:pPr>
        <w:pStyle w:val="Heading2"/>
      </w:pPr>
      <w:r>
        <w:t>Як фіксувати результат</w:t>
      </w:r>
    </w:p>
    <w:p>
      <w:r>
        <w:rPr>
          <w:b w:val="0"/>
        </w:rPr>
        <w:t>Зарахуйте 1 за кожен виконаний критерій на сторінці відповідей і 0 за невиконаний. Наприклад, «М1: 1 із 2». Це облік окремих умінь; суму не потрібно переводити у шкільну оцінку. Відповідь з підказкою позначте окремо.</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4032"/>
        <w:gridCol w:w="1296"/>
        <w:gridCol w:w="4838"/>
      </w:tblGrid>
      <w:tr>
        <w:trPr>
          <w:tblHeader w:val="true"/>
          <w:cantSplit/>
        </w:trPr>
        <w:tc>
          <w:tcPr>
            <w:tcW w:type="dxa" w:w="4032"/>
            <w:vAlign w:val="center"/>
            <w:tcMar>
              <w:top w:w="85" w:type="dxa"/>
              <w:left w:w="85" w:type="dxa"/>
              <w:bottom w:w="85" w:type="dxa"/>
              <w:right w:w="85" w:type="dxa"/>
            </w:tcMar>
            <w:shd w:fill="DCEAF5"/>
          </w:tcPr>
          <w:p>
            <w:pPr>
              <w:spacing w:after="40" w:line="252" w:lineRule="auto"/>
              <w:jc w:val="center"/>
            </w:pPr>
            <w:r>
              <w:rPr>
                <w:rFonts w:ascii="Arial" w:hAnsi="Arial"/>
                <w:b/>
                <w:color w:val="000000"/>
                <w:sz w:val="21"/>
              </w:rPr>
              <w:t>Напрям</w:t>
            </w:r>
          </w:p>
        </w:tc>
        <w:tc>
          <w:tcPr>
            <w:tcW w:type="dxa" w:w="1296"/>
            <w:vAlign w:val="center"/>
            <w:tcMar>
              <w:top w:w="85" w:type="dxa"/>
              <w:left w:w="85" w:type="dxa"/>
              <w:bottom w:w="85" w:type="dxa"/>
              <w:right w:w="85" w:type="dxa"/>
            </w:tcMar>
            <w:shd w:fill="DCEAF5"/>
          </w:tcPr>
          <w:p>
            <w:pPr>
              <w:spacing w:after="40" w:line="252" w:lineRule="auto"/>
              <w:jc w:val="center"/>
            </w:pPr>
            <w:r>
              <w:rPr>
                <w:rFonts w:ascii="Arial" w:hAnsi="Arial"/>
                <w:b/>
                <w:color w:val="000000"/>
                <w:sz w:val="21"/>
              </w:rPr>
              <w:t>Сторінки</w:t>
            </w:r>
          </w:p>
        </w:tc>
        <w:tc>
          <w:tcPr>
            <w:tcW w:type="dxa" w:w="4838"/>
            <w:vAlign w:val="center"/>
            <w:tcMar>
              <w:top w:w="85" w:type="dxa"/>
              <w:left w:w="85" w:type="dxa"/>
              <w:bottom w:w="85" w:type="dxa"/>
              <w:right w:w="85" w:type="dxa"/>
            </w:tcMar>
            <w:shd w:fill="DCEAF5"/>
          </w:tcPr>
          <w:p>
            <w:pPr>
              <w:spacing w:after="40" w:line="252" w:lineRule="auto"/>
              <w:jc w:val="center"/>
            </w:pPr>
            <w:r>
              <w:rPr>
                <w:rFonts w:ascii="Arial" w:hAnsi="Arial"/>
                <w:b/>
                <w:color w:val="000000"/>
                <w:sz w:val="21"/>
              </w:rPr>
              <w:t>Коди умінь</w:t>
            </w:r>
          </w:p>
        </w:tc>
      </w:tr>
      <w:tr>
        <w:trPr>
          <w:cantSplit/>
        </w:trPr>
        <w:tc>
          <w:tcPr>
            <w:tcW w:type="dxa" w:w="4032"/>
            <w:vAlign w:val="center"/>
            <w:tcMar>
              <w:top w:w="85" w:type="dxa"/>
              <w:left w:w="85" w:type="dxa"/>
              <w:bottom w:w="85" w:type="dxa"/>
              <w:right w:w="85" w:type="dxa"/>
            </w:tcMar>
          </w:tcPr>
          <w:p>
            <w:pPr>
              <w:spacing w:after="40" w:line="252" w:lineRule="auto"/>
            </w:pPr>
            <w:r>
              <w:rPr>
                <w:rFonts w:ascii="Arial" w:hAnsi="Arial"/>
                <w:color w:val="000000"/>
                <w:sz w:val="21"/>
              </w:rPr>
              <w:t>3 клас після 2 класу</w:t>
            </w:r>
          </w:p>
        </w:tc>
        <w:tc>
          <w:tcPr>
            <w:tcW w:type="dxa" w:w="1296"/>
            <w:vAlign w:val="center"/>
            <w:tcMar>
              <w:top w:w="85" w:type="dxa"/>
              <w:left w:w="85" w:type="dxa"/>
              <w:bottom w:w="85" w:type="dxa"/>
              <w:right w:w="85" w:type="dxa"/>
            </w:tcMar>
          </w:tcPr>
          <w:p>
            <w:pPr>
              <w:spacing w:after="40" w:line="252" w:lineRule="auto"/>
            </w:pPr>
            <w:r>
              <w:rPr>
                <w:rFonts w:ascii="Arial" w:hAnsi="Arial"/>
                <w:color w:val="000000"/>
                <w:sz w:val="21"/>
              </w:rPr>
              <w:t>2–5</w:t>
            </w:r>
          </w:p>
        </w:tc>
        <w:tc>
          <w:tcPr>
            <w:tcW w:type="dxa" w:w="4838"/>
            <w:vAlign w:val="center"/>
            <w:tcMar>
              <w:top w:w="85" w:type="dxa"/>
              <w:left w:w="85" w:type="dxa"/>
              <w:bottom w:w="85" w:type="dxa"/>
              <w:right w:w="85" w:type="dxa"/>
            </w:tcMar>
          </w:tcPr>
          <w:p>
            <w:pPr>
              <w:spacing w:after="40" w:line="252" w:lineRule="auto"/>
            </w:pPr>
            <w:r>
              <w:rPr>
                <w:rFonts w:ascii="Arial" w:hAnsi="Arial"/>
                <w:color w:val="000000"/>
                <w:sz w:val="21"/>
              </w:rPr>
              <w:t>П1–П5</w:t>
            </w:r>
          </w:p>
        </w:tc>
      </w:tr>
      <w:tr>
        <w:trPr>
          <w:cantSplit/>
        </w:trPr>
        <w:tc>
          <w:tcPr>
            <w:tcW w:type="dxa" w:w="4032"/>
            <w:vAlign w:val="center"/>
            <w:tcMar>
              <w:top w:w="85" w:type="dxa"/>
              <w:left w:w="85" w:type="dxa"/>
              <w:bottom w:w="85" w:type="dxa"/>
              <w:right w:w="85" w:type="dxa"/>
            </w:tcMar>
          </w:tcPr>
          <w:p>
            <w:pPr>
              <w:spacing w:after="40" w:line="252" w:lineRule="auto"/>
            </w:pPr>
            <w:r>
              <w:rPr>
                <w:rFonts w:ascii="Arial" w:hAnsi="Arial"/>
                <w:color w:val="000000"/>
                <w:sz w:val="21"/>
              </w:rPr>
              <w:t>Українська мова 5 клас</w:t>
            </w:r>
          </w:p>
        </w:tc>
        <w:tc>
          <w:tcPr>
            <w:tcW w:type="dxa" w:w="1296"/>
            <w:vAlign w:val="center"/>
            <w:tcMar>
              <w:top w:w="85" w:type="dxa"/>
              <w:left w:w="85" w:type="dxa"/>
              <w:bottom w:w="85" w:type="dxa"/>
              <w:right w:w="85" w:type="dxa"/>
            </w:tcMar>
          </w:tcPr>
          <w:p>
            <w:pPr>
              <w:spacing w:after="40" w:line="252" w:lineRule="auto"/>
            </w:pPr>
            <w:r>
              <w:rPr>
                <w:rFonts w:ascii="Arial" w:hAnsi="Arial"/>
                <w:color w:val="000000"/>
                <w:sz w:val="21"/>
              </w:rPr>
              <w:t>6–9</w:t>
            </w:r>
          </w:p>
        </w:tc>
        <w:tc>
          <w:tcPr>
            <w:tcW w:type="dxa" w:w="4838"/>
            <w:vAlign w:val="center"/>
            <w:tcMar>
              <w:top w:w="85" w:type="dxa"/>
              <w:left w:w="85" w:type="dxa"/>
              <w:bottom w:w="85" w:type="dxa"/>
              <w:right w:w="85" w:type="dxa"/>
            </w:tcMar>
          </w:tcPr>
          <w:p>
            <w:pPr>
              <w:spacing w:after="40" w:line="252" w:lineRule="auto"/>
            </w:pPr>
            <w:r>
              <w:rPr>
                <w:rFonts w:ascii="Arial" w:hAnsi="Arial"/>
                <w:color w:val="000000"/>
                <w:sz w:val="21"/>
              </w:rPr>
              <w:t>У1–У4</w:t>
            </w:r>
          </w:p>
        </w:tc>
      </w:tr>
      <w:tr>
        <w:trPr>
          <w:cantSplit/>
        </w:trPr>
        <w:tc>
          <w:tcPr>
            <w:tcW w:type="dxa" w:w="4032"/>
            <w:vAlign w:val="center"/>
            <w:tcMar>
              <w:top w:w="85" w:type="dxa"/>
              <w:left w:w="85" w:type="dxa"/>
              <w:bottom w:w="85" w:type="dxa"/>
              <w:right w:w="85" w:type="dxa"/>
            </w:tcMar>
          </w:tcPr>
          <w:p>
            <w:pPr>
              <w:spacing w:after="40" w:line="252" w:lineRule="auto"/>
            </w:pPr>
            <w:r>
              <w:rPr>
                <w:rFonts w:ascii="Arial" w:hAnsi="Arial"/>
                <w:color w:val="000000"/>
                <w:sz w:val="21"/>
              </w:rPr>
              <w:t>Математика 6 клас</w:t>
            </w:r>
          </w:p>
        </w:tc>
        <w:tc>
          <w:tcPr>
            <w:tcW w:type="dxa" w:w="1296"/>
            <w:vAlign w:val="center"/>
            <w:tcMar>
              <w:top w:w="85" w:type="dxa"/>
              <w:left w:w="85" w:type="dxa"/>
              <w:bottom w:w="85" w:type="dxa"/>
              <w:right w:w="85" w:type="dxa"/>
            </w:tcMar>
          </w:tcPr>
          <w:p>
            <w:pPr>
              <w:spacing w:after="40" w:line="252" w:lineRule="auto"/>
            </w:pPr>
            <w:r>
              <w:rPr>
                <w:rFonts w:ascii="Arial" w:hAnsi="Arial"/>
                <w:color w:val="000000"/>
                <w:sz w:val="21"/>
              </w:rPr>
              <w:t>10–13</w:t>
            </w:r>
          </w:p>
        </w:tc>
        <w:tc>
          <w:tcPr>
            <w:tcW w:type="dxa" w:w="4838"/>
            <w:vAlign w:val="center"/>
            <w:tcMar>
              <w:top w:w="85" w:type="dxa"/>
              <w:left w:w="85" w:type="dxa"/>
              <w:bottom w:w="85" w:type="dxa"/>
              <w:right w:w="85" w:type="dxa"/>
            </w:tcMar>
          </w:tcPr>
          <w:p>
            <w:pPr>
              <w:spacing w:after="40" w:line="252" w:lineRule="auto"/>
            </w:pPr>
            <w:r>
              <w:rPr>
                <w:rFonts w:ascii="Arial" w:hAnsi="Arial"/>
                <w:color w:val="000000"/>
                <w:sz w:val="21"/>
              </w:rPr>
              <w:t>М1–М3</w:t>
            </w:r>
          </w:p>
        </w:tc>
      </w:tr>
    </w:tbl>
    <w:p>
      <w:pPr>
        <w:spacing w:after="0"/>
      </w:pPr>
      <w:r>
        <w:rPr>
          <w:b w:val="0"/>
          <w:sz w:val="6"/>
        </w:rPr>
      </w:r>
    </w:p>
    <w:p>
      <w:r>
        <w:rPr>
          <w:b w:val="0"/>
          <w:sz w:val="21"/>
        </w:rPr>
        <w:t>Тексти, вправи й критерії є авторськими матеріалами Освіти+. Методичні джерела наведено в основному документі комплекту.</w:t>
      </w:r>
    </w:p>
    <w:p>
      <w:pPr>
        <w:pStyle w:val="Heading1"/>
        <w:pageBreakBefore/>
      </w:pPr>
      <w:r>
        <w:t>Початкова школа варіант А</w:t>
      </w:r>
    </w:p>
    <w:p>
      <w:r>
        <w:rPr>
          <w:b w:val="0"/>
          <w:sz w:val="21"/>
        </w:rPr>
        <w:t>3 клас  Базові вміння після 2 класу  Орієнтовно 15–20 хвилин</w:t>
      </w:r>
    </w:p>
    <w:p>
      <w:r>
        <w:rPr>
          <w:b w:val="0"/>
          <w:sz w:val="22"/>
        </w:rPr>
        <w:t>Ім’я або код __________________________  Дата ______________________</w:t>
      </w:r>
    </w:p>
    <w:p>
      <w:r>
        <w:rPr>
          <w:b w:val="0"/>
          <w:sz w:val="21"/>
        </w:rPr>
        <w:t>Працюй самостійно. Якщо завдання складне, познач його й переходь далі. Результат допоможе вчителю підібрати вправи.</w:t>
      </w:r>
    </w:p>
    <w:p>
      <w:pPr>
        <w:pStyle w:val="Heading2"/>
      </w:pPr>
      <w:r>
        <w:t>Бібліотечні книжки</w:t>
      </w:r>
    </w:p>
    <w:p>
      <w:r>
        <w:rPr>
          <w:b w:val="0"/>
          <w:sz w:val="23"/>
        </w:rPr>
        <w:t>Після уроків Марко й Оленка зайшли до бібліотеки. На столі лежали книжки з пошкодженими обкладинками. Діти запитали бібліотекарку, чи можна допомогти. Вона дала їм папір і клей. Марко підклеїв обкладинки, а Оленка зробила закладки. Наступного дня друзі повернули книжки на полиці. Тепер їх знову могли читати інші учні.</w:t>
      </w:r>
    </w:p>
    <w:p>
      <w:pPr>
        <w:pStyle w:val="Heading2"/>
      </w:pPr>
      <w:r>
        <w:t>1 Знайди інформацію в тексті</w:t>
      </w:r>
    </w:p>
    <w:p>
      <w:r>
        <w:rPr>
          <w:b w:val="0"/>
          <w:sz w:val="23"/>
        </w:rPr>
        <w:t>Де лежали пошкоджені книжки?  ______________________________________________</w:t>
      </w:r>
    </w:p>
    <w:p>
      <w:r>
        <w:rPr>
          <w:b w:val="0"/>
          <w:sz w:val="23"/>
        </w:rPr>
        <w:t>Що зробила Оленка?  ______________________________________________</w:t>
      </w:r>
    </w:p>
    <w:p>
      <w:pPr>
        <w:pStyle w:val="Heading2"/>
      </w:pPr>
      <w:r>
        <w:t>2 Визнач головну думку</w:t>
      </w:r>
    </w:p>
    <w:p>
      <w:r>
        <w:rPr>
          <w:b w:val="0"/>
          <w:sz w:val="23"/>
        </w:rPr>
        <w:t>Що цей текст показує або чого навчає? Напиши одне речення.</w:t>
      </w:r>
    </w:p>
    <w:p>
      <w:pPr>
        <w:spacing w:after="120"/>
      </w:pPr>
      <w:r>
        <w:rPr>
          <w:b w:val="0"/>
        </w:rPr>
        <w:t>________________________________________________________________________</w:t>
      </w:r>
    </w:p>
    <w:p>
      <w:pPr>
        <w:pStyle w:val="Heading2"/>
      </w:pPr>
      <w:r>
        <w:t>3 Виконай додавання і віднімання</w:t>
      </w:r>
    </w:p>
    <w:p>
      <w:r>
        <w:rPr>
          <w:b w:val="0"/>
          <w:sz w:val="24"/>
        </w:rPr>
        <w:t>38 + 27 = __________                  72 - 36 = __________</w:t>
      </w:r>
    </w:p>
    <w:p>
      <w:pPr>
        <w:pStyle w:val="Heading2"/>
      </w:pPr>
      <w:r>
        <w:t>4 Виконай множення і ділення</w:t>
      </w:r>
    </w:p>
    <w:p>
      <w:r>
        <w:rPr>
          <w:b w:val="0"/>
          <w:sz w:val="24"/>
        </w:rPr>
        <w:t>6 × 4 = __________                  24 : 3 = __________</w:t>
      </w:r>
    </w:p>
    <w:p>
      <w:pPr>
        <w:pStyle w:val="Heading2"/>
      </w:pPr>
      <w:r>
        <w:t>5 Розв’яжи задачу</w:t>
      </w:r>
    </w:p>
    <w:p>
      <w:r>
        <w:rPr>
          <w:b w:val="0"/>
          <w:sz w:val="23"/>
        </w:rPr>
        <w:t>У коробці було 24 олівці. Дітям роздали 9 олівців. Скільки олівців залишилося в коробці?</w:t>
      </w:r>
    </w:p>
    <w:p>
      <w:r>
        <w:rPr>
          <w:b w:val="0"/>
        </w:rPr>
        <w:t>Обчислення __________________________________________________________</w:t>
      </w:r>
    </w:p>
    <w:p>
      <w:r>
        <w:rPr>
          <w:b w:val="0"/>
        </w:rPr>
        <w:t>Відповідь ____________________________________________________________</w:t>
      </w:r>
    </w:p>
    <w:p>
      <w:pPr>
        <w:pStyle w:val="Heading1"/>
        <w:pageBreakBefore/>
      </w:pPr>
      <w:r>
        <w:t>Початкова школа варіант Б</w:t>
      </w:r>
    </w:p>
    <w:p>
      <w:r>
        <w:rPr>
          <w:b w:val="0"/>
          <w:sz w:val="21"/>
        </w:rPr>
        <w:t>3 клас  Базові вміння після 2 класу  Орієнтовно 15–20 хвилин</w:t>
      </w:r>
    </w:p>
    <w:p>
      <w:r>
        <w:rPr>
          <w:b w:val="0"/>
          <w:sz w:val="22"/>
        </w:rPr>
        <w:t>Ім’я або код __________________________  Дата ______________________</w:t>
      </w:r>
    </w:p>
    <w:p>
      <w:r>
        <w:rPr>
          <w:b w:val="0"/>
          <w:sz w:val="21"/>
        </w:rPr>
        <w:t>Працюй самостійно. Якщо завдання складне, познач його й переходь далі. Результат допоможе вчителю підібрати вправи.</w:t>
      </w:r>
    </w:p>
    <w:p>
      <w:pPr>
        <w:pStyle w:val="Heading2"/>
      </w:pPr>
      <w:r>
        <w:t>Годівничка</w:t>
      </w:r>
    </w:p>
    <w:p>
      <w:r>
        <w:rPr>
          <w:b w:val="0"/>
          <w:sz w:val="23"/>
        </w:rPr>
        <w:t>Після снігопаду Софійка й Данило побачили біля школи горобців. Діти вирішили зробити годівничку. Вони попросили дорослих допомогти закріпити її на дереві. Софійка принесла зерно, а Данило насипав його в годівничку. Щоранку друзі перевіряли, чи є корм. Згодом до них приєдналися однокласники. Разом діти допомагали птахам пережити зиму.</w:t>
      </w:r>
    </w:p>
    <w:p>
      <w:pPr>
        <w:pStyle w:val="Heading2"/>
      </w:pPr>
      <w:r>
        <w:t>1 Знайди інформацію в тексті</w:t>
      </w:r>
    </w:p>
    <w:p>
      <w:r>
        <w:rPr>
          <w:b w:val="0"/>
          <w:sz w:val="23"/>
        </w:rPr>
        <w:t>Де діти побачили горобців?  ______________________________________________</w:t>
      </w:r>
    </w:p>
    <w:p>
      <w:r>
        <w:rPr>
          <w:b w:val="0"/>
          <w:sz w:val="23"/>
        </w:rPr>
        <w:t>Що принесла Софійка?  ______________________________________________</w:t>
      </w:r>
    </w:p>
    <w:p>
      <w:pPr>
        <w:pStyle w:val="Heading2"/>
      </w:pPr>
      <w:r>
        <w:t>2 Визнач головну думку</w:t>
      </w:r>
    </w:p>
    <w:p>
      <w:r>
        <w:rPr>
          <w:b w:val="0"/>
          <w:sz w:val="23"/>
        </w:rPr>
        <w:t>Що цей текст показує або чого навчає? Напиши одне речення.</w:t>
      </w:r>
    </w:p>
    <w:p>
      <w:pPr>
        <w:spacing w:after="120"/>
      </w:pPr>
      <w:r>
        <w:rPr>
          <w:b w:val="0"/>
        </w:rPr>
        <w:t>________________________________________________________________________</w:t>
      </w:r>
    </w:p>
    <w:p>
      <w:pPr>
        <w:pStyle w:val="Heading2"/>
      </w:pPr>
      <w:r>
        <w:t>3 Виконай додавання і віднімання</w:t>
      </w:r>
    </w:p>
    <w:p>
      <w:r>
        <w:rPr>
          <w:b w:val="0"/>
          <w:sz w:val="24"/>
        </w:rPr>
        <w:t>46 + 28 = __________                  81 - 47 = __________</w:t>
      </w:r>
    </w:p>
    <w:p>
      <w:pPr>
        <w:pStyle w:val="Heading2"/>
      </w:pPr>
      <w:r>
        <w:t>4 Виконай множення і ділення</w:t>
      </w:r>
    </w:p>
    <w:p>
      <w:r>
        <w:rPr>
          <w:b w:val="0"/>
          <w:sz w:val="24"/>
        </w:rPr>
        <w:t>7 × 3 = __________                  32 : 4 = __________</w:t>
      </w:r>
    </w:p>
    <w:p>
      <w:pPr>
        <w:pStyle w:val="Heading2"/>
      </w:pPr>
      <w:r>
        <w:t>5 Розв’яжи задачу</w:t>
      </w:r>
    </w:p>
    <w:p>
      <w:r>
        <w:rPr>
          <w:b w:val="0"/>
          <w:sz w:val="23"/>
        </w:rPr>
        <w:t>На полиці було 27 зошитів. Учням роздали 8 зошитів. Скільки зошитів залишилося на полиці?</w:t>
      </w:r>
    </w:p>
    <w:p>
      <w:r>
        <w:rPr>
          <w:b w:val="0"/>
        </w:rPr>
        <w:t>Обчислення __________________________________________________________</w:t>
      </w:r>
    </w:p>
    <w:p>
      <w:r>
        <w:rPr>
          <w:b w:val="0"/>
        </w:rPr>
        <w:t>Відповідь ____________________________________________________________</w:t>
      </w:r>
    </w:p>
    <w:p>
      <w:pPr>
        <w:pStyle w:val="Heading1"/>
        <w:pageBreakBefore/>
      </w:pPr>
      <w:r>
        <w:t>Вправи для початкової школи</w:t>
      </w:r>
    </w:p>
    <w:p>
      <w:r>
        <w:rPr>
          <w:b w:val="0"/>
          <w:sz w:val="21"/>
        </w:rPr>
        <w:t>Проводьте короткими частинами. Оберіть вправи за виявленою прогалиною.</w:t>
      </w:r>
    </w:p>
    <w:p>
      <w:pPr>
        <w:pStyle w:val="Heading2"/>
      </w:pPr>
      <w:r>
        <w:t>Читання та головна думка</w:t>
      </w:r>
    </w:p>
    <w:p>
      <w:r>
        <w:rPr>
          <w:b w:val="0"/>
        </w:rPr>
        <w:t>У класі зламалася коробка для олівців. Назар приніс іншу коробку, а Іра підписала її. Діти склали туди олівці й домовилися прибирати їх після роботи. Відтоді потрібний колір знаходили швидше.</w:t>
      </w:r>
    </w:p>
    <w:p>
      <w:r>
        <w:rPr>
          <w:b w:val="0"/>
        </w:rPr>
        <w:t>1. Хто підписав коробку? Підкресли речення, яке допомогло відповісти.</w:t>
      </w:r>
    </w:p>
    <w:p>
      <w:r>
        <w:rPr>
          <w:b w:val="0"/>
        </w:rPr>
        <w:t>2. Обери заголовок і поясни вибір: «Нова коробка» або «Разом дбаємо про порядок».</w:t>
      </w:r>
    </w:p>
    <w:p>
      <w:r>
        <w:rPr>
          <w:b w:val="0"/>
        </w:rPr>
        <w:t>3. Сформулюй головну думку одним реченням. Поясни, чому вона підходить до всього тексту.</w:t>
      </w:r>
    </w:p>
    <w:p>
      <w:pPr>
        <w:pStyle w:val="Heading2"/>
      </w:pPr>
      <w:r>
        <w:t>Обчислення з переходом через десяток</w:t>
      </w:r>
    </w:p>
    <w:p>
      <w:r>
        <w:rPr>
          <w:b w:val="0"/>
        </w:rPr>
        <w:t>Зразок: 38 + 27 = 38 + 20 + 7 = 58 + 7 = 65. Для віднімання: 72 - 36 = 72 - 30 - 6 = 42 - 6 = 36.</w:t>
      </w:r>
    </w:p>
    <w:p>
      <w:r>
        <w:rPr>
          <w:b w:val="0"/>
        </w:rPr>
        <w:t>Виконай з опорою: 47 + 25 = ______; 63 - 28 = ______. Поясни кожен крок.</w:t>
      </w:r>
    </w:p>
    <w:p>
      <w:r>
        <w:rPr>
          <w:b w:val="0"/>
        </w:rPr>
        <w:t>Самостійно: 56 + 18 = ______; 90 - 46 = ______.</w:t>
      </w:r>
    </w:p>
    <w:p>
      <w:pPr>
        <w:pStyle w:val="Heading2"/>
      </w:pPr>
      <w:r>
        <w:t>Множення та ділення</w:t>
      </w:r>
    </w:p>
    <w:p>
      <w:r>
        <w:rPr>
          <w:b w:val="0"/>
        </w:rPr>
        <w:t>Намалюй 4 групи по 3 крапки. Запиши множення. Потім розділи 18 крапок на 3 однакові групи й запиши ділення.</w:t>
      </w:r>
    </w:p>
    <w:p>
      <w:r>
        <w:rPr>
          <w:b w:val="0"/>
        </w:rPr>
        <w:t>Самостійно: 5 × 6 = ______; 28 : 4 = ______.</w:t>
      </w:r>
    </w:p>
    <w:p>
      <w:pPr>
        <w:pStyle w:val="Heading2"/>
      </w:pPr>
      <w:r>
        <w:t>Задача в одну дію</w:t>
      </w:r>
    </w:p>
    <w:p>
      <w:r>
        <w:rPr>
          <w:b w:val="0"/>
        </w:rPr>
        <w:t>На столі було 32 аркуші. Для малювання взяли 7 аркушів. Скільки залишилося?</w:t>
      </w:r>
    </w:p>
    <w:p>
      <w:r>
        <w:rPr>
          <w:b w:val="0"/>
        </w:rPr>
        <w:t>Підкресли запитання. Намалюй умову або зроби короткий запис. Поясни, чому обираєш цю дію, та розв’яжи задачу.</w:t>
      </w:r>
    </w:p>
    <w:p>
      <w:r>
        <w:rPr>
          <w:b w:val="0"/>
        </w:rPr>
        <w:t>Додатково: у папці 18 малюнків. Додали ще 6. Скільки малюнків стало?</w:t>
      </w:r>
    </w:p>
    <w:p>
      <w:pPr>
        <w:spacing w:after="60"/>
      </w:pPr>
      <w:r>
        <w:rPr>
          <w:b/>
        </w:rPr>
        <w:t>Моя відповідь та пояснення</w:t>
      </w:r>
    </w:p>
    <w:p>
      <w:pPr>
        <w:spacing w:after="180"/>
      </w:pPr>
      <w:r>
        <w:rPr>
          <w:b w:val="0"/>
        </w:rPr>
        <w:t>________________________________________________________________________</w:t>
      </w:r>
    </w:p>
    <w:p>
      <w:pPr>
        <w:spacing w:after="180"/>
      </w:pPr>
      <w:r>
        <w:rPr>
          <w:b w:val="0"/>
        </w:rPr>
        <w:t>________________________________________________________________________</w:t>
      </w:r>
    </w:p>
    <w:p>
      <w:pPr>
        <w:pStyle w:val="Heading1"/>
        <w:pageBreakBefore/>
      </w:pPr>
      <w:r>
        <w:t>Відповіді для початкової школи</w:t>
      </w:r>
    </w:p>
    <w:p>
      <w:r>
        <w:rPr>
          <w:b w:val="0"/>
          <w:sz w:val="21"/>
        </w:rPr>
        <w:t>Сторінка для вчителя. Фіксуйте критерії окремо за кожним кодом.</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872"/>
        <w:gridCol w:w="2520"/>
        <w:gridCol w:w="2520"/>
        <w:gridCol w:w="3254"/>
      </w:tblGrid>
      <w:tr>
        <w:trPr>
          <w:tblHeader w:val="true"/>
          <w:cantSplit/>
        </w:trPr>
        <w:tc>
          <w:tcPr>
            <w:tcW w:type="dxa" w:w="1872"/>
            <w:vAlign w:val="center"/>
            <w:tcMar>
              <w:top w:w="85" w:type="dxa"/>
              <w:left w:w="85" w:type="dxa"/>
              <w:bottom w:w="85" w:type="dxa"/>
              <w:right w:w="85" w:type="dxa"/>
            </w:tcMar>
            <w:shd w:fill="DCEAF5"/>
          </w:tcPr>
          <w:p>
            <w:pPr>
              <w:spacing w:after="40" w:line="252" w:lineRule="auto"/>
              <w:jc w:val="center"/>
            </w:pPr>
            <w:r>
              <w:rPr>
                <w:rFonts w:ascii="Arial" w:hAnsi="Arial"/>
                <w:b/>
                <w:color w:val="000000"/>
                <w:sz w:val="20"/>
              </w:rPr>
              <w:t>Код і вміння</w:t>
            </w:r>
          </w:p>
        </w:tc>
        <w:tc>
          <w:tcPr>
            <w:tcW w:type="dxa" w:w="2520"/>
            <w:vAlign w:val="center"/>
            <w:tcMar>
              <w:top w:w="85" w:type="dxa"/>
              <w:left w:w="85" w:type="dxa"/>
              <w:bottom w:w="85" w:type="dxa"/>
              <w:right w:w="85" w:type="dxa"/>
            </w:tcMar>
            <w:shd w:fill="DCEAF5"/>
          </w:tcPr>
          <w:p>
            <w:pPr>
              <w:spacing w:after="40" w:line="252" w:lineRule="auto"/>
              <w:jc w:val="center"/>
            </w:pPr>
            <w:r>
              <w:rPr>
                <w:rFonts w:ascii="Arial" w:hAnsi="Arial"/>
                <w:b/>
                <w:color w:val="000000"/>
                <w:sz w:val="20"/>
              </w:rPr>
              <w:t>Варіант А</w:t>
            </w:r>
          </w:p>
        </w:tc>
        <w:tc>
          <w:tcPr>
            <w:tcW w:type="dxa" w:w="2520"/>
            <w:vAlign w:val="center"/>
            <w:tcMar>
              <w:top w:w="85" w:type="dxa"/>
              <w:left w:w="85" w:type="dxa"/>
              <w:bottom w:w="85" w:type="dxa"/>
              <w:right w:w="85" w:type="dxa"/>
            </w:tcMar>
            <w:shd w:fill="DCEAF5"/>
          </w:tcPr>
          <w:p>
            <w:pPr>
              <w:spacing w:after="40" w:line="252" w:lineRule="auto"/>
              <w:jc w:val="center"/>
            </w:pPr>
            <w:r>
              <w:rPr>
                <w:rFonts w:ascii="Arial" w:hAnsi="Arial"/>
                <w:b/>
                <w:color w:val="000000"/>
                <w:sz w:val="20"/>
              </w:rPr>
              <w:t>Варіант Б</w:t>
            </w:r>
          </w:p>
        </w:tc>
        <w:tc>
          <w:tcPr>
            <w:tcW w:type="dxa" w:w="3254"/>
            <w:vAlign w:val="center"/>
            <w:tcMar>
              <w:top w:w="85" w:type="dxa"/>
              <w:left w:w="85" w:type="dxa"/>
              <w:bottom w:w="85" w:type="dxa"/>
              <w:right w:w="85" w:type="dxa"/>
            </w:tcMar>
            <w:shd w:fill="DCEAF5"/>
          </w:tcPr>
          <w:p>
            <w:pPr>
              <w:spacing w:after="40" w:line="252" w:lineRule="auto"/>
              <w:jc w:val="center"/>
            </w:pPr>
            <w:r>
              <w:rPr>
                <w:rFonts w:ascii="Arial" w:hAnsi="Arial"/>
                <w:b/>
                <w:color w:val="000000"/>
                <w:sz w:val="20"/>
              </w:rPr>
              <w:t>Критерії</w:t>
            </w:r>
          </w:p>
        </w:tc>
      </w:tr>
      <w:tr>
        <w:trPr>
          <w:cantSplit/>
        </w:trPr>
        <w:tc>
          <w:tcPr>
            <w:tcW w:type="dxa" w:w="1872"/>
            <w:vAlign w:val="center"/>
            <w:tcMar>
              <w:top w:w="85" w:type="dxa"/>
              <w:left w:w="85" w:type="dxa"/>
              <w:bottom w:w="85" w:type="dxa"/>
              <w:right w:w="85" w:type="dxa"/>
            </w:tcMar>
          </w:tcPr>
          <w:p>
            <w:pPr>
              <w:spacing w:after="40" w:line="252" w:lineRule="auto"/>
            </w:pPr>
            <w:r>
              <w:rPr>
                <w:rFonts w:ascii="Arial" w:hAnsi="Arial"/>
                <w:color w:val="000000"/>
                <w:sz w:val="20"/>
              </w:rPr>
              <w:t>П1 Інформація в тексті</w:t>
            </w:r>
          </w:p>
        </w:tc>
        <w:tc>
          <w:tcPr>
            <w:tcW w:type="dxa" w:w="2520"/>
            <w:vAlign w:val="center"/>
            <w:tcMar>
              <w:top w:w="85" w:type="dxa"/>
              <w:left w:w="85" w:type="dxa"/>
              <w:bottom w:w="85" w:type="dxa"/>
              <w:right w:w="85" w:type="dxa"/>
            </w:tcMar>
          </w:tcPr>
          <w:p>
            <w:pPr>
              <w:spacing w:after="40" w:line="252" w:lineRule="auto"/>
            </w:pPr>
            <w:r>
              <w:rPr>
                <w:rFonts w:ascii="Arial" w:hAnsi="Arial"/>
                <w:color w:val="000000"/>
                <w:sz w:val="20"/>
              </w:rPr>
              <w:t>На столі. Оленка зробила закладки.</w:t>
            </w:r>
          </w:p>
        </w:tc>
        <w:tc>
          <w:tcPr>
            <w:tcW w:type="dxa" w:w="2520"/>
            <w:vAlign w:val="center"/>
            <w:tcMar>
              <w:top w:w="85" w:type="dxa"/>
              <w:left w:w="85" w:type="dxa"/>
              <w:bottom w:w="85" w:type="dxa"/>
              <w:right w:w="85" w:type="dxa"/>
            </w:tcMar>
          </w:tcPr>
          <w:p>
            <w:pPr>
              <w:spacing w:after="40" w:line="252" w:lineRule="auto"/>
            </w:pPr>
            <w:r>
              <w:rPr>
                <w:rFonts w:ascii="Arial" w:hAnsi="Arial"/>
                <w:color w:val="000000"/>
                <w:sz w:val="20"/>
              </w:rPr>
              <w:t>Біля школи. Софійка принесла зерно.</w:t>
            </w:r>
          </w:p>
        </w:tc>
        <w:tc>
          <w:tcPr>
            <w:tcW w:type="dxa" w:w="3254"/>
            <w:vAlign w:val="center"/>
            <w:tcMar>
              <w:top w:w="85" w:type="dxa"/>
              <w:left w:w="85" w:type="dxa"/>
              <w:bottom w:w="85" w:type="dxa"/>
              <w:right w:w="85" w:type="dxa"/>
            </w:tcMar>
          </w:tcPr>
          <w:p>
            <w:pPr>
              <w:spacing w:after="40" w:line="252" w:lineRule="auto"/>
            </w:pPr>
            <w:r>
              <w:rPr>
                <w:rFonts w:ascii="Arial" w:hAnsi="Arial"/>
                <w:color w:val="000000"/>
                <w:sz w:val="20"/>
              </w:rPr>
              <w:t>По 1 за кожну правильну відповідь. Максимум 2.</w:t>
            </w:r>
          </w:p>
        </w:tc>
      </w:tr>
      <w:tr>
        <w:trPr>
          <w:cantSplit/>
        </w:trPr>
        <w:tc>
          <w:tcPr>
            <w:tcW w:type="dxa" w:w="1872"/>
            <w:vAlign w:val="center"/>
            <w:tcMar>
              <w:top w:w="85" w:type="dxa"/>
              <w:left w:w="85" w:type="dxa"/>
              <w:bottom w:w="85" w:type="dxa"/>
              <w:right w:w="85" w:type="dxa"/>
            </w:tcMar>
          </w:tcPr>
          <w:p>
            <w:pPr>
              <w:spacing w:after="40" w:line="252" w:lineRule="auto"/>
            </w:pPr>
            <w:r>
              <w:rPr>
                <w:rFonts w:ascii="Arial" w:hAnsi="Arial"/>
                <w:color w:val="000000"/>
                <w:sz w:val="20"/>
              </w:rPr>
              <w:t>П2 Головна думка</w:t>
            </w:r>
          </w:p>
        </w:tc>
        <w:tc>
          <w:tcPr>
            <w:tcW w:type="dxa" w:w="2520"/>
            <w:vAlign w:val="center"/>
            <w:tcMar>
              <w:top w:w="85" w:type="dxa"/>
              <w:left w:w="85" w:type="dxa"/>
              <w:bottom w:w="85" w:type="dxa"/>
              <w:right w:w="85" w:type="dxa"/>
            </w:tcMar>
          </w:tcPr>
          <w:p>
            <w:pPr>
              <w:spacing w:after="40" w:line="252" w:lineRule="auto"/>
            </w:pPr>
            <w:r>
              <w:rPr>
                <w:rFonts w:ascii="Arial" w:hAnsi="Arial"/>
                <w:color w:val="000000"/>
                <w:sz w:val="20"/>
              </w:rPr>
              <w:t>Наприклад: спільна турбота про книжки допомагає іншим читачам.</w:t>
            </w:r>
          </w:p>
        </w:tc>
        <w:tc>
          <w:tcPr>
            <w:tcW w:type="dxa" w:w="2520"/>
            <w:vAlign w:val="center"/>
            <w:tcMar>
              <w:top w:w="85" w:type="dxa"/>
              <w:left w:w="85" w:type="dxa"/>
              <w:bottom w:w="85" w:type="dxa"/>
              <w:right w:w="85" w:type="dxa"/>
            </w:tcMar>
          </w:tcPr>
          <w:p>
            <w:pPr>
              <w:spacing w:after="40" w:line="252" w:lineRule="auto"/>
            </w:pPr>
            <w:r>
              <w:rPr>
                <w:rFonts w:ascii="Arial" w:hAnsi="Arial"/>
                <w:color w:val="000000"/>
                <w:sz w:val="20"/>
              </w:rPr>
              <w:t>Наприклад: разом можна допомогти птахам узимку.</w:t>
            </w:r>
          </w:p>
        </w:tc>
        <w:tc>
          <w:tcPr>
            <w:tcW w:type="dxa" w:w="3254"/>
            <w:vAlign w:val="center"/>
            <w:tcMar>
              <w:top w:w="85" w:type="dxa"/>
              <w:left w:w="85" w:type="dxa"/>
              <w:bottom w:w="85" w:type="dxa"/>
              <w:right w:w="85" w:type="dxa"/>
            </w:tcMar>
          </w:tcPr>
          <w:p>
            <w:pPr>
              <w:spacing w:after="40" w:line="252" w:lineRule="auto"/>
            </w:pPr>
            <w:r>
              <w:rPr>
                <w:rFonts w:ascii="Arial" w:hAnsi="Arial"/>
                <w:color w:val="000000"/>
                <w:sz w:val="20"/>
              </w:rPr>
              <w:t>1 за змістовно відповідну думку, що охоплює весь текст. Формулювання може бути іншим.</w:t>
            </w:r>
          </w:p>
        </w:tc>
      </w:tr>
      <w:tr>
        <w:trPr>
          <w:cantSplit/>
        </w:trPr>
        <w:tc>
          <w:tcPr>
            <w:tcW w:type="dxa" w:w="1872"/>
            <w:vAlign w:val="center"/>
            <w:tcMar>
              <w:top w:w="85" w:type="dxa"/>
              <w:left w:w="85" w:type="dxa"/>
              <w:bottom w:w="85" w:type="dxa"/>
              <w:right w:w="85" w:type="dxa"/>
            </w:tcMar>
          </w:tcPr>
          <w:p>
            <w:pPr>
              <w:spacing w:after="40" w:line="252" w:lineRule="auto"/>
            </w:pPr>
            <w:r>
              <w:rPr>
                <w:rFonts w:ascii="Arial" w:hAnsi="Arial"/>
                <w:color w:val="000000"/>
                <w:sz w:val="20"/>
              </w:rPr>
              <w:t>П3 Додавання і віднімання</w:t>
            </w:r>
          </w:p>
        </w:tc>
        <w:tc>
          <w:tcPr>
            <w:tcW w:type="dxa" w:w="2520"/>
            <w:vAlign w:val="center"/>
            <w:tcMar>
              <w:top w:w="85" w:type="dxa"/>
              <w:left w:w="85" w:type="dxa"/>
              <w:bottom w:w="85" w:type="dxa"/>
              <w:right w:w="85" w:type="dxa"/>
            </w:tcMar>
          </w:tcPr>
          <w:p>
            <w:pPr>
              <w:spacing w:after="40" w:line="252" w:lineRule="auto"/>
            </w:pPr>
            <w:r>
              <w:rPr>
                <w:rFonts w:ascii="Arial" w:hAnsi="Arial"/>
                <w:color w:val="000000"/>
                <w:sz w:val="20"/>
              </w:rPr>
              <w:t>65; 36.</w:t>
            </w:r>
          </w:p>
        </w:tc>
        <w:tc>
          <w:tcPr>
            <w:tcW w:type="dxa" w:w="2520"/>
            <w:vAlign w:val="center"/>
            <w:tcMar>
              <w:top w:w="85" w:type="dxa"/>
              <w:left w:w="85" w:type="dxa"/>
              <w:bottom w:w="85" w:type="dxa"/>
              <w:right w:w="85" w:type="dxa"/>
            </w:tcMar>
          </w:tcPr>
          <w:p>
            <w:pPr>
              <w:spacing w:after="40" w:line="252" w:lineRule="auto"/>
            </w:pPr>
            <w:r>
              <w:rPr>
                <w:rFonts w:ascii="Arial" w:hAnsi="Arial"/>
                <w:color w:val="000000"/>
                <w:sz w:val="20"/>
              </w:rPr>
              <w:t>74; 34.</w:t>
            </w:r>
          </w:p>
        </w:tc>
        <w:tc>
          <w:tcPr>
            <w:tcW w:type="dxa" w:w="3254"/>
            <w:vAlign w:val="center"/>
            <w:tcMar>
              <w:top w:w="85" w:type="dxa"/>
              <w:left w:w="85" w:type="dxa"/>
              <w:bottom w:w="85" w:type="dxa"/>
              <w:right w:w="85" w:type="dxa"/>
            </w:tcMar>
          </w:tcPr>
          <w:p>
            <w:pPr>
              <w:spacing w:after="40" w:line="252" w:lineRule="auto"/>
            </w:pPr>
            <w:r>
              <w:rPr>
                <w:rFonts w:ascii="Arial" w:hAnsi="Arial"/>
                <w:color w:val="000000"/>
                <w:sz w:val="20"/>
              </w:rPr>
              <w:t>По 1 за кожний правильний результат. Максимум 2.</w:t>
            </w:r>
          </w:p>
        </w:tc>
      </w:tr>
      <w:tr>
        <w:trPr>
          <w:cantSplit/>
        </w:trPr>
        <w:tc>
          <w:tcPr>
            <w:tcW w:type="dxa" w:w="1872"/>
            <w:vAlign w:val="center"/>
            <w:tcMar>
              <w:top w:w="85" w:type="dxa"/>
              <w:left w:w="85" w:type="dxa"/>
              <w:bottom w:w="85" w:type="dxa"/>
              <w:right w:w="85" w:type="dxa"/>
            </w:tcMar>
          </w:tcPr>
          <w:p>
            <w:pPr>
              <w:spacing w:after="40" w:line="252" w:lineRule="auto"/>
            </w:pPr>
            <w:r>
              <w:rPr>
                <w:rFonts w:ascii="Arial" w:hAnsi="Arial"/>
                <w:color w:val="000000"/>
                <w:sz w:val="20"/>
              </w:rPr>
              <w:t>П4 Множення і ділення</w:t>
            </w:r>
          </w:p>
        </w:tc>
        <w:tc>
          <w:tcPr>
            <w:tcW w:type="dxa" w:w="2520"/>
            <w:vAlign w:val="center"/>
            <w:tcMar>
              <w:top w:w="85" w:type="dxa"/>
              <w:left w:w="85" w:type="dxa"/>
              <w:bottom w:w="85" w:type="dxa"/>
              <w:right w:w="85" w:type="dxa"/>
            </w:tcMar>
          </w:tcPr>
          <w:p>
            <w:pPr>
              <w:spacing w:after="40" w:line="252" w:lineRule="auto"/>
            </w:pPr>
            <w:r>
              <w:rPr>
                <w:rFonts w:ascii="Arial" w:hAnsi="Arial"/>
                <w:color w:val="000000"/>
                <w:sz w:val="20"/>
              </w:rPr>
              <w:t>24; 8.</w:t>
            </w:r>
          </w:p>
        </w:tc>
        <w:tc>
          <w:tcPr>
            <w:tcW w:type="dxa" w:w="2520"/>
            <w:vAlign w:val="center"/>
            <w:tcMar>
              <w:top w:w="85" w:type="dxa"/>
              <w:left w:w="85" w:type="dxa"/>
              <w:bottom w:w="85" w:type="dxa"/>
              <w:right w:w="85" w:type="dxa"/>
            </w:tcMar>
          </w:tcPr>
          <w:p>
            <w:pPr>
              <w:spacing w:after="40" w:line="252" w:lineRule="auto"/>
            </w:pPr>
            <w:r>
              <w:rPr>
                <w:rFonts w:ascii="Arial" w:hAnsi="Arial"/>
                <w:color w:val="000000"/>
                <w:sz w:val="20"/>
              </w:rPr>
              <w:t>21; 8.</w:t>
            </w:r>
          </w:p>
        </w:tc>
        <w:tc>
          <w:tcPr>
            <w:tcW w:type="dxa" w:w="3254"/>
            <w:vAlign w:val="center"/>
            <w:tcMar>
              <w:top w:w="85" w:type="dxa"/>
              <w:left w:w="85" w:type="dxa"/>
              <w:bottom w:w="85" w:type="dxa"/>
              <w:right w:w="85" w:type="dxa"/>
            </w:tcMar>
          </w:tcPr>
          <w:p>
            <w:pPr>
              <w:spacing w:after="40" w:line="252" w:lineRule="auto"/>
            </w:pPr>
            <w:r>
              <w:rPr>
                <w:rFonts w:ascii="Arial" w:hAnsi="Arial"/>
                <w:color w:val="000000"/>
                <w:sz w:val="20"/>
              </w:rPr>
              <w:t>По 1 за кожний правильний результат. Максимум 2.</w:t>
            </w:r>
          </w:p>
        </w:tc>
      </w:tr>
      <w:tr>
        <w:trPr>
          <w:cantSplit/>
        </w:trPr>
        <w:tc>
          <w:tcPr>
            <w:tcW w:type="dxa" w:w="1872"/>
            <w:vAlign w:val="center"/>
            <w:tcMar>
              <w:top w:w="85" w:type="dxa"/>
              <w:left w:w="85" w:type="dxa"/>
              <w:bottom w:w="85" w:type="dxa"/>
              <w:right w:w="85" w:type="dxa"/>
            </w:tcMar>
          </w:tcPr>
          <w:p>
            <w:pPr>
              <w:spacing w:after="40" w:line="252" w:lineRule="auto"/>
            </w:pPr>
            <w:r>
              <w:rPr>
                <w:rFonts w:ascii="Arial" w:hAnsi="Arial"/>
                <w:color w:val="000000"/>
                <w:sz w:val="20"/>
              </w:rPr>
              <w:t>П5 Задача в одну дію</w:t>
            </w:r>
          </w:p>
        </w:tc>
        <w:tc>
          <w:tcPr>
            <w:tcW w:type="dxa" w:w="2520"/>
            <w:vAlign w:val="center"/>
            <w:tcMar>
              <w:top w:w="85" w:type="dxa"/>
              <w:left w:w="85" w:type="dxa"/>
              <w:bottom w:w="85" w:type="dxa"/>
              <w:right w:w="85" w:type="dxa"/>
            </w:tcMar>
          </w:tcPr>
          <w:p>
            <w:pPr>
              <w:spacing w:after="40" w:line="252" w:lineRule="auto"/>
            </w:pPr>
            <w:r>
              <w:rPr>
                <w:rFonts w:ascii="Arial" w:hAnsi="Arial"/>
                <w:color w:val="000000"/>
                <w:sz w:val="20"/>
              </w:rPr>
              <w:t>24 - 9 = 15 олівців.</w:t>
            </w:r>
          </w:p>
        </w:tc>
        <w:tc>
          <w:tcPr>
            <w:tcW w:type="dxa" w:w="2520"/>
            <w:vAlign w:val="center"/>
            <w:tcMar>
              <w:top w:w="85" w:type="dxa"/>
              <w:left w:w="85" w:type="dxa"/>
              <w:bottom w:w="85" w:type="dxa"/>
              <w:right w:w="85" w:type="dxa"/>
            </w:tcMar>
          </w:tcPr>
          <w:p>
            <w:pPr>
              <w:spacing w:after="40" w:line="252" w:lineRule="auto"/>
            </w:pPr>
            <w:r>
              <w:rPr>
                <w:rFonts w:ascii="Arial" w:hAnsi="Arial"/>
                <w:color w:val="000000"/>
                <w:sz w:val="20"/>
              </w:rPr>
              <w:t>27 - 8 = 19 зошитів.</w:t>
            </w:r>
          </w:p>
        </w:tc>
        <w:tc>
          <w:tcPr>
            <w:tcW w:type="dxa" w:w="3254"/>
            <w:vAlign w:val="center"/>
            <w:tcMar>
              <w:top w:w="85" w:type="dxa"/>
              <w:left w:w="85" w:type="dxa"/>
              <w:bottom w:w="85" w:type="dxa"/>
              <w:right w:w="85" w:type="dxa"/>
            </w:tcMar>
          </w:tcPr>
          <w:p>
            <w:pPr>
              <w:spacing w:after="40" w:line="252" w:lineRule="auto"/>
            </w:pPr>
            <w:r>
              <w:rPr>
                <w:rFonts w:ascii="Arial" w:hAnsi="Arial"/>
                <w:color w:val="000000"/>
                <w:sz w:val="20"/>
              </w:rPr>
              <w:t>1 за правильну дію, обчислення та відповідь. За часткової відповіді запишіть, який крок вдався.</w:t>
            </w:r>
          </w:p>
        </w:tc>
      </w:tr>
    </w:tbl>
    <w:p>
      <w:pPr>
        <w:spacing w:after="0"/>
      </w:pPr>
      <w:r>
        <w:rPr>
          <w:b w:val="0"/>
          <w:sz w:val="6"/>
        </w:rPr>
      </w:r>
    </w:p>
    <w:p>
      <w:r>
        <w:rPr>
          <w:b w:val="0"/>
          <w:sz w:val="21"/>
        </w:rPr>
        <w:t>Максимум за всіма критеріями - 8. Для планування використовуйте профіль П1–П5, а не лише загальну суму.</w:t>
      </w:r>
    </w:p>
    <w:p>
      <w:pPr>
        <w:pStyle w:val="Heading2"/>
      </w:pPr>
      <w:r>
        <w:t>Відповіді до вправ</w:t>
      </w:r>
    </w:p>
    <w:p>
      <w:r>
        <w:rPr>
          <w:b w:val="0"/>
        </w:rPr>
        <w:t>Читання: коробку підписала Іра. Заголовок «Разом дбаємо про порядок» повніше передає спільні дії; інше обґрунтоване рішення обговоріть. Можлива головна думка: спільні домовленості допомагають підтримувати порядок.</w:t>
      </w:r>
    </w:p>
    <w:p>
      <w:r>
        <w:rPr>
          <w:b w:val="0"/>
        </w:rPr>
        <w:t>Обчислення: 47 + 25 = 72; 63 - 28 = 35; 56 + 18 = 74; 90 - 46 = 44. Множення й ділення: 4 × 3 = 12; 18 : 3 = 6; 5 × 6 = 30; 28 : 4 = 7.</w:t>
      </w:r>
    </w:p>
    <w:p>
      <w:r>
        <w:rPr>
          <w:b w:val="0"/>
        </w:rPr>
        <w:t>Задачі: 32 - 7 = 25 аркушів; 18 + 6 = 24 малюнки.</w:t>
      </w:r>
    </w:p>
    <w:p>
      <w:pPr>
        <w:pStyle w:val="Heading2"/>
      </w:pPr>
      <w:r>
        <w:t>Куди спрямувати підтримку</w:t>
      </w:r>
    </w:p>
    <w:p>
      <w:r>
        <w:rPr>
          <w:b w:val="0"/>
        </w:rPr>
        <w:t>П1: пошук речення з відповіддю. П2: розрізнення деталі й головної думки. П3: розклад чисел і перехід через десяток. П4: предметні групи та рівний розподіл. П5: зв’язок запитання задачі з дією.</w:t>
      </w:r>
    </w:p>
    <w:p>
      <w:pPr>
        <w:pStyle w:val="Heading1"/>
        <w:pageBreakBefore/>
      </w:pPr>
      <w:r>
        <w:t>Українська мова варіант А</w:t>
      </w:r>
    </w:p>
    <w:p>
      <w:r>
        <w:rPr>
          <w:b w:val="0"/>
          <w:sz w:val="21"/>
        </w:rPr>
        <w:t>5 клас  Базові вміння  Орієнтовно 15–20 хвилин</w:t>
      </w:r>
    </w:p>
    <w:p>
      <w:r>
        <w:rPr>
          <w:b w:val="0"/>
          <w:sz w:val="22"/>
        </w:rPr>
        <w:t>Ім’я або код __________________________  Дата ______________________</w:t>
      </w:r>
    </w:p>
    <w:p>
      <w:r>
        <w:rPr>
          <w:b w:val="0"/>
          <w:sz w:val="21"/>
        </w:rPr>
        <w:t>Працюй самостійно. Якщо завдання складне, познач його й переходь далі. Результат допоможе вчителю підібрати вправи.</w:t>
      </w:r>
    </w:p>
    <w:p>
      <w:pPr>
        <w:pStyle w:val="Heading2"/>
      </w:pPr>
      <w:r>
        <w:t>Шкільний сад</w:t>
      </w:r>
    </w:p>
    <w:p>
      <w:r>
        <w:rPr>
          <w:b w:val="0"/>
          <w:sz w:val="23"/>
        </w:rPr>
        <w:t>Навесні учні п’ятого класу вирішили впорядкувати шкільний сад. Спочатку вони оглянули ділянку й склали перелік потрібних справ. Одні діти прибрали сухі гілки, інші підготували землю. Учні посадили дерева. Після посадки клас домовився поливати їх по черзі. У спекотний тиждень кілька дітей забули про чергування, і листя почало в’янути. Тоді учні повісили біля виходу короткий розклад. Завдяки спільній роботі сад поступово ожив. Діти зрозуміли, що корисна справа потребує турботи й після першого кроку.</w:t>
      </w:r>
    </w:p>
    <w:p>
      <w:pPr>
        <w:pStyle w:val="Heading2"/>
      </w:pPr>
      <w:r>
        <w:t>1 Знайди інформацію в тексті</w:t>
      </w:r>
    </w:p>
    <w:p>
      <w:r>
        <w:rPr>
          <w:b w:val="0"/>
          <w:sz w:val="23"/>
        </w:rPr>
        <w:t>Що діти зробили перед початком роботи на ділянці?</w:t>
      </w:r>
    </w:p>
    <w:p>
      <w:pPr>
        <w:spacing w:after="100"/>
      </w:pPr>
      <w:r>
        <w:rPr>
          <w:b w:val="0"/>
        </w:rPr>
        <w:t>________________________________________________________________________</w:t>
      </w:r>
    </w:p>
    <w:p>
      <w:r>
        <w:rPr>
          <w:b w:val="0"/>
          <w:sz w:val="23"/>
        </w:rPr>
        <w:t>Чому учні повісили розклад?</w:t>
      </w:r>
    </w:p>
    <w:p>
      <w:pPr>
        <w:spacing w:after="100"/>
      </w:pPr>
      <w:r>
        <w:rPr>
          <w:b w:val="0"/>
        </w:rPr>
        <w:t>________________________________________________________________________</w:t>
      </w:r>
    </w:p>
    <w:p>
      <w:pPr>
        <w:pStyle w:val="Heading2"/>
      </w:pPr>
      <w:r>
        <w:t>2 Сформулюй головну думку</w:t>
      </w:r>
    </w:p>
    <w:p>
      <w:r>
        <w:rPr>
          <w:b w:val="0"/>
          <w:sz w:val="23"/>
        </w:rPr>
        <w:t>Запиши одним реченням, що автор показує через події тексту.</w:t>
      </w:r>
    </w:p>
    <w:p>
      <w:r>
        <w:rPr>
          <w:b w:val="0"/>
        </w:rPr>
        <w:t>________________________________________________________________________</w:t>
      </w:r>
    </w:p>
    <w:p>
      <w:pPr>
        <w:pStyle w:val="Heading2"/>
      </w:pPr>
      <w:r>
        <w:t>3 Визнач головні члени речення</w:t>
      </w:r>
    </w:p>
    <w:p>
      <w:r>
        <w:rPr>
          <w:b/>
          <w:sz w:val="24"/>
        </w:rPr>
        <w:t>Учні посадили дерева.</w:t>
      </w:r>
    </w:p>
    <w:p>
      <w:r>
        <w:rPr>
          <w:b w:val="0"/>
        </w:rPr>
        <w:t>Підмет ____________________  Присудок ____________________</w:t>
      </w:r>
    </w:p>
    <w:p>
      <w:pPr>
        <w:pStyle w:val="Heading2"/>
      </w:pPr>
      <w:r>
        <w:t>4 Розпізнай частини мови</w:t>
      </w:r>
    </w:p>
    <w:p>
      <w:r>
        <w:rPr>
          <w:b w:val="0"/>
          <w:sz w:val="23"/>
        </w:rPr>
        <w:t>Слова: сад, поливати, зелений, разом.</w:t>
      </w:r>
    </w:p>
    <w:p>
      <w:r>
        <w:rPr>
          <w:b w:val="0"/>
        </w:rPr>
        <w:t>Випиши іменник __________________  Дієслово __________________</w:t>
      </w:r>
    </w:p>
    <w:p>
      <w:pPr>
        <w:pStyle w:val="Heading1"/>
        <w:pageBreakBefore/>
      </w:pPr>
      <w:r>
        <w:t>Українська мова варіант Б</w:t>
      </w:r>
    </w:p>
    <w:p>
      <w:r>
        <w:rPr>
          <w:b w:val="0"/>
          <w:sz w:val="21"/>
        </w:rPr>
        <w:t>5 клас  Базові вміння  Орієнтовно 15–20 хвилин</w:t>
      </w:r>
    </w:p>
    <w:p>
      <w:r>
        <w:rPr>
          <w:b w:val="0"/>
          <w:sz w:val="22"/>
        </w:rPr>
        <w:t>Ім’я або код __________________________  Дата ______________________</w:t>
      </w:r>
    </w:p>
    <w:p>
      <w:r>
        <w:rPr>
          <w:b w:val="0"/>
          <w:sz w:val="21"/>
        </w:rPr>
        <w:t>Працюй самостійно. Якщо завдання складне, познач його й переходь далі. Результат допоможе вчителю підібрати вправи.</w:t>
      </w:r>
    </w:p>
    <w:p>
      <w:pPr>
        <w:pStyle w:val="Heading2"/>
      </w:pPr>
      <w:r>
        <w:t>Класна бібліотечка</w:t>
      </w:r>
    </w:p>
    <w:p>
      <w:r>
        <w:rPr>
          <w:b w:val="0"/>
          <w:sz w:val="23"/>
        </w:rPr>
        <w:t>Восени п’ятикласники створили невелику бібліотечку у своєму класі. Спочатку вони зібрали книжки й визначили місце для полиці. Одні діти підписали назви, інші склали список видань. Школярі принесли книжки. Згодом кілька читачів забули, коли треба повернути взяте. Через це однокласники не могли знайти потрібні твори. Тоді учні зробили картки видачі й домовилися щотижня перевіряти повернення. Бібліотечкою стало зручніше користуватися. Діти переконалися, що спільний задум працює, коли кожен дотримується домовленостей.</w:t>
      </w:r>
    </w:p>
    <w:p>
      <w:pPr>
        <w:pStyle w:val="Heading2"/>
      </w:pPr>
      <w:r>
        <w:t>1 Знайди інформацію в тексті</w:t>
      </w:r>
    </w:p>
    <w:p>
      <w:r>
        <w:rPr>
          <w:b w:val="0"/>
          <w:sz w:val="23"/>
        </w:rPr>
        <w:t>Що діти зробили перед облаштуванням бібліотечки?</w:t>
      </w:r>
    </w:p>
    <w:p>
      <w:pPr>
        <w:spacing w:after="100"/>
      </w:pPr>
      <w:r>
        <w:rPr>
          <w:b w:val="0"/>
        </w:rPr>
        <w:t>________________________________________________________________________</w:t>
      </w:r>
    </w:p>
    <w:p>
      <w:r>
        <w:rPr>
          <w:b w:val="0"/>
          <w:sz w:val="23"/>
        </w:rPr>
        <w:t>Чому учні зробили картки видачі?</w:t>
      </w:r>
    </w:p>
    <w:p>
      <w:pPr>
        <w:spacing w:after="100"/>
      </w:pPr>
      <w:r>
        <w:rPr>
          <w:b w:val="0"/>
        </w:rPr>
        <w:t>________________________________________________________________________</w:t>
      </w:r>
    </w:p>
    <w:p>
      <w:pPr>
        <w:pStyle w:val="Heading2"/>
      </w:pPr>
      <w:r>
        <w:t>2 Сформулюй головну думку</w:t>
      </w:r>
    </w:p>
    <w:p>
      <w:r>
        <w:rPr>
          <w:b w:val="0"/>
          <w:sz w:val="23"/>
        </w:rPr>
        <w:t>Запиши одним реченням, що автор показує через події тексту.</w:t>
      </w:r>
    </w:p>
    <w:p>
      <w:r>
        <w:rPr>
          <w:b w:val="0"/>
        </w:rPr>
        <w:t>________________________________________________________________________</w:t>
      </w:r>
    </w:p>
    <w:p>
      <w:pPr>
        <w:pStyle w:val="Heading2"/>
      </w:pPr>
      <w:r>
        <w:t>3 Визнач головні члени речення</w:t>
      </w:r>
    </w:p>
    <w:p>
      <w:r>
        <w:rPr>
          <w:b/>
          <w:sz w:val="24"/>
        </w:rPr>
        <w:t>Школярі принесли книжки.</w:t>
      </w:r>
    </w:p>
    <w:p>
      <w:r>
        <w:rPr>
          <w:b w:val="0"/>
        </w:rPr>
        <w:t>Підмет ____________________  Присудок ____________________</w:t>
      </w:r>
    </w:p>
    <w:p>
      <w:pPr>
        <w:pStyle w:val="Heading2"/>
      </w:pPr>
      <w:r>
        <w:t>4 Розпізнай частини мови</w:t>
      </w:r>
    </w:p>
    <w:p>
      <w:r>
        <w:rPr>
          <w:b w:val="0"/>
          <w:sz w:val="23"/>
        </w:rPr>
        <w:t>Слова: полиця, читати, цікавий, вчасно.</w:t>
      </w:r>
    </w:p>
    <w:p>
      <w:r>
        <w:rPr>
          <w:b w:val="0"/>
        </w:rPr>
        <w:t>Випиши іменник __________________  Дієслово __________________</w:t>
      </w:r>
    </w:p>
    <w:p>
      <w:pPr>
        <w:pStyle w:val="Heading1"/>
        <w:pageBreakBefore/>
      </w:pPr>
      <w:r>
        <w:t>Вправи з української мови</w:t>
      </w:r>
    </w:p>
    <w:p>
      <w:r>
        <w:rPr>
          <w:b w:val="0"/>
          <w:sz w:val="21"/>
        </w:rPr>
        <w:t>Оберіть вправи за кодами У1–У4. Після пояснення запропонуйте власний новий приклад.</w:t>
      </w:r>
    </w:p>
    <w:p>
      <w:pPr>
        <w:pStyle w:val="Heading2"/>
      </w:pPr>
      <w:r>
        <w:t>Інформація в тексті та головна думка</w:t>
      </w:r>
    </w:p>
    <w:p>
      <w:r>
        <w:rPr>
          <w:b w:val="0"/>
        </w:rPr>
        <w:t>Ліда взяла книжку з класної полиці й випадково загнула сторінку. Вона розповіла про це вчительці. Разом вони виправили пошкодження. Після цього Ліда зробила закладку та пояснила друзям, як користуватися нею. Діти домовилися берегти спільні книжки.</w:t>
      </w:r>
    </w:p>
    <w:p>
      <w:r>
        <w:rPr>
          <w:b w:val="0"/>
        </w:rPr>
        <w:t>1. Кому Ліда розповіла про пошкодження? Знайди в тексті підтвердження.</w:t>
      </w:r>
    </w:p>
    <w:p>
      <w:r>
        <w:rPr>
          <w:b w:val="0"/>
        </w:rPr>
        <w:t>2. Що вона зробила після виправлення сторінки?</w:t>
      </w:r>
    </w:p>
    <w:p>
      <w:r>
        <w:rPr>
          <w:b w:val="0"/>
        </w:rPr>
        <w:t>3. Порівняй: «Текст про книжку» і «Визнання помилки та турбота про спільні речі допомагають виправити ситуацію». Яке речення називає тему, а яке передає головну думку?</w:t>
      </w:r>
    </w:p>
    <w:p>
      <w:pPr>
        <w:spacing w:after="60"/>
      </w:pPr>
      <w:r>
        <w:rPr>
          <w:b/>
        </w:rPr>
        <w:t>Сформулюй головну думку своїми словами</w:t>
      </w:r>
    </w:p>
    <w:p>
      <w:pPr>
        <w:spacing w:after="180"/>
      </w:pPr>
      <w:r>
        <w:rPr>
          <w:b w:val="0"/>
        </w:rPr>
        <w:t>________________________________________________________________________</w:t>
      </w:r>
    </w:p>
    <w:p>
      <w:pPr>
        <w:pStyle w:val="Heading2"/>
      </w:pPr>
      <w:r>
        <w:t>Підмет і присудок</w:t>
      </w:r>
    </w:p>
    <w:p>
      <w:r>
        <w:rPr>
          <w:b w:val="0"/>
        </w:rPr>
        <w:t>Зразок: «Діти берегли книжки». Про кого йдеться? Про дітей: підмет «діти». Що про них сказано? Вони берегли: присудок «берегли».</w:t>
      </w:r>
    </w:p>
    <w:p>
      <w:r>
        <w:rPr>
          <w:b w:val="0"/>
        </w:rPr>
        <w:t>Визнач головні члени: «Ліда зробила закладку». Потім самостійно: «Учитель пояснив правило».</w:t>
      </w:r>
    </w:p>
    <w:p>
      <w:r>
        <w:rPr>
          <w:b w:val="0"/>
        </w:rPr>
        <w:t>Склади своє просте речення й назви в ньому підмет і присудок.</w:t>
      </w:r>
    </w:p>
    <w:p>
      <w:pPr>
        <w:spacing w:after="60"/>
      </w:pPr>
      <w:r>
        <w:rPr>
          <w:b/>
        </w:rPr>
        <w:t>Моє речення</w:t>
      </w:r>
    </w:p>
    <w:p>
      <w:pPr>
        <w:spacing w:after="180"/>
      </w:pPr>
      <w:r>
        <w:rPr>
          <w:b w:val="0"/>
        </w:rPr>
        <w:t>________________________________________________________________________</w:t>
      </w:r>
    </w:p>
    <w:p>
      <w:pPr>
        <w:pStyle w:val="Heading2"/>
      </w:pPr>
      <w:r>
        <w:t>Іменник і дієслово</w:t>
      </w:r>
    </w:p>
    <w:p>
      <w:r>
        <w:rPr>
          <w:b w:val="0"/>
        </w:rPr>
        <w:t>Зразок: «закладка» називає предмет і відповідає на запитання «що?». «Читати» називає дію й відповідає на запитання «що робити?».</w:t>
      </w:r>
    </w:p>
    <w:p>
      <w:r>
        <w:rPr>
          <w:b w:val="0"/>
        </w:rPr>
        <w:t>Розподіли слова: сторінка, малювати, книга, берегти, пояснювати, учень.</w:t>
      </w:r>
    </w:p>
    <w:p>
      <w:pPr>
        <w:spacing w:after="60"/>
      </w:pPr>
      <w:r>
        <w:rPr>
          <w:b/>
        </w:rPr>
        <w:t>Іменники</w:t>
      </w:r>
    </w:p>
    <w:p>
      <w:pPr>
        <w:spacing w:after="180"/>
      </w:pPr>
      <w:r>
        <w:rPr>
          <w:b w:val="0"/>
        </w:rPr>
        <w:t>________________________________________________________________________</w:t>
      </w:r>
    </w:p>
    <w:p>
      <w:pPr>
        <w:spacing w:after="60"/>
      </w:pPr>
      <w:r>
        <w:rPr>
          <w:b/>
        </w:rPr>
        <w:t>Дієслова</w:t>
      </w:r>
    </w:p>
    <w:p>
      <w:pPr>
        <w:spacing w:after="180"/>
      </w:pPr>
      <w:r>
        <w:rPr>
          <w:b w:val="0"/>
        </w:rPr>
        <w:t>________________________________________________________________________</w:t>
      </w:r>
    </w:p>
    <w:p>
      <w:pPr>
        <w:pStyle w:val="Heading1"/>
        <w:pageBreakBefore/>
      </w:pPr>
      <w:r>
        <w:t>Відповіді з української мови</w:t>
      </w:r>
    </w:p>
    <w:p>
      <w:r>
        <w:rPr>
          <w:b w:val="0"/>
          <w:sz w:val="21"/>
        </w:rPr>
        <w:t>Сторінка для вчителя. За читання оцінюйте зміст відповіді; мовні помилки фіксуйте окремо.</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872"/>
        <w:gridCol w:w="2664"/>
        <w:gridCol w:w="2664"/>
        <w:gridCol w:w="2966"/>
      </w:tblGrid>
      <w:tr>
        <w:trPr>
          <w:tblHeader w:val="true"/>
          <w:cantSplit/>
        </w:trPr>
        <w:tc>
          <w:tcPr>
            <w:tcW w:type="dxa" w:w="1872"/>
            <w:vAlign w:val="center"/>
            <w:tcMar>
              <w:top w:w="85" w:type="dxa"/>
              <w:left w:w="85" w:type="dxa"/>
              <w:bottom w:w="85" w:type="dxa"/>
              <w:right w:w="85" w:type="dxa"/>
            </w:tcMar>
            <w:shd w:fill="DCEAF5"/>
          </w:tcPr>
          <w:p>
            <w:pPr>
              <w:spacing w:after="40" w:line="252" w:lineRule="auto"/>
              <w:jc w:val="center"/>
            </w:pPr>
            <w:r>
              <w:rPr>
                <w:rFonts w:ascii="Arial" w:hAnsi="Arial"/>
                <w:b/>
                <w:color w:val="000000"/>
                <w:sz w:val="20"/>
              </w:rPr>
              <w:t>Код і вміння</w:t>
            </w:r>
          </w:p>
        </w:tc>
        <w:tc>
          <w:tcPr>
            <w:tcW w:type="dxa" w:w="2664"/>
            <w:vAlign w:val="center"/>
            <w:tcMar>
              <w:top w:w="85" w:type="dxa"/>
              <w:left w:w="85" w:type="dxa"/>
              <w:bottom w:w="85" w:type="dxa"/>
              <w:right w:w="85" w:type="dxa"/>
            </w:tcMar>
            <w:shd w:fill="DCEAF5"/>
          </w:tcPr>
          <w:p>
            <w:pPr>
              <w:spacing w:after="40" w:line="252" w:lineRule="auto"/>
              <w:jc w:val="center"/>
            </w:pPr>
            <w:r>
              <w:rPr>
                <w:rFonts w:ascii="Arial" w:hAnsi="Arial"/>
                <w:b/>
                <w:color w:val="000000"/>
                <w:sz w:val="20"/>
              </w:rPr>
              <w:t>Варіант А</w:t>
            </w:r>
          </w:p>
        </w:tc>
        <w:tc>
          <w:tcPr>
            <w:tcW w:type="dxa" w:w="2664"/>
            <w:vAlign w:val="center"/>
            <w:tcMar>
              <w:top w:w="85" w:type="dxa"/>
              <w:left w:w="85" w:type="dxa"/>
              <w:bottom w:w="85" w:type="dxa"/>
              <w:right w:w="85" w:type="dxa"/>
            </w:tcMar>
            <w:shd w:fill="DCEAF5"/>
          </w:tcPr>
          <w:p>
            <w:pPr>
              <w:spacing w:after="40" w:line="252" w:lineRule="auto"/>
              <w:jc w:val="center"/>
            </w:pPr>
            <w:r>
              <w:rPr>
                <w:rFonts w:ascii="Arial" w:hAnsi="Arial"/>
                <w:b/>
                <w:color w:val="000000"/>
                <w:sz w:val="20"/>
              </w:rPr>
              <w:t>Варіант Б</w:t>
            </w:r>
          </w:p>
        </w:tc>
        <w:tc>
          <w:tcPr>
            <w:tcW w:type="dxa" w:w="2966"/>
            <w:vAlign w:val="center"/>
            <w:tcMar>
              <w:top w:w="85" w:type="dxa"/>
              <w:left w:w="85" w:type="dxa"/>
              <w:bottom w:w="85" w:type="dxa"/>
              <w:right w:w="85" w:type="dxa"/>
            </w:tcMar>
            <w:shd w:fill="DCEAF5"/>
          </w:tcPr>
          <w:p>
            <w:pPr>
              <w:spacing w:after="40" w:line="252" w:lineRule="auto"/>
              <w:jc w:val="center"/>
            </w:pPr>
            <w:r>
              <w:rPr>
                <w:rFonts w:ascii="Arial" w:hAnsi="Arial"/>
                <w:b/>
                <w:color w:val="000000"/>
                <w:sz w:val="20"/>
              </w:rPr>
              <w:t>Критерії</w:t>
            </w:r>
          </w:p>
        </w:tc>
      </w:tr>
      <w:tr>
        <w:trPr>
          <w:cantSplit/>
        </w:trPr>
        <w:tc>
          <w:tcPr>
            <w:tcW w:type="dxa" w:w="1872"/>
            <w:vAlign w:val="center"/>
            <w:tcMar>
              <w:top w:w="85" w:type="dxa"/>
              <w:left w:w="85" w:type="dxa"/>
              <w:bottom w:w="85" w:type="dxa"/>
              <w:right w:w="85" w:type="dxa"/>
            </w:tcMar>
          </w:tcPr>
          <w:p>
            <w:pPr>
              <w:spacing w:after="40" w:line="252" w:lineRule="auto"/>
            </w:pPr>
            <w:r>
              <w:rPr>
                <w:rFonts w:ascii="Arial" w:hAnsi="Arial"/>
                <w:color w:val="000000"/>
                <w:sz w:val="20"/>
              </w:rPr>
              <w:t>У1 Інформація в тексті</w:t>
            </w:r>
          </w:p>
        </w:tc>
        <w:tc>
          <w:tcPr>
            <w:tcW w:type="dxa" w:w="2664"/>
            <w:vAlign w:val="center"/>
            <w:tcMar>
              <w:top w:w="85" w:type="dxa"/>
              <w:left w:w="85" w:type="dxa"/>
              <w:bottom w:w="85" w:type="dxa"/>
              <w:right w:w="85" w:type="dxa"/>
            </w:tcMar>
          </w:tcPr>
          <w:p>
            <w:pPr>
              <w:spacing w:after="40" w:line="252" w:lineRule="auto"/>
            </w:pPr>
            <w:r>
              <w:rPr>
                <w:rFonts w:ascii="Arial" w:hAnsi="Arial"/>
                <w:color w:val="000000"/>
                <w:sz w:val="20"/>
              </w:rPr>
              <w:t>Оглянули ділянку й склали перелік справ. Розклад повісили, бо забували чергування.</w:t>
            </w:r>
          </w:p>
        </w:tc>
        <w:tc>
          <w:tcPr>
            <w:tcW w:type="dxa" w:w="2664"/>
            <w:vAlign w:val="center"/>
            <w:tcMar>
              <w:top w:w="85" w:type="dxa"/>
              <w:left w:w="85" w:type="dxa"/>
              <w:bottom w:w="85" w:type="dxa"/>
              <w:right w:w="85" w:type="dxa"/>
            </w:tcMar>
          </w:tcPr>
          <w:p>
            <w:pPr>
              <w:spacing w:after="40" w:line="252" w:lineRule="auto"/>
            </w:pPr>
            <w:r>
              <w:rPr>
                <w:rFonts w:ascii="Arial" w:hAnsi="Arial"/>
                <w:color w:val="000000"/>
                <w:sz w:val="20"/>
              </w:rPr>
              <w:t>Зібрали книжки й визначили місце для полиці. Картки зробили, бо читачі забували повертати книжки.</w:t>
            </w:r>
          </w:p>
        </w:tc>
        <w:tc>
          <w:tcPr>
            <w:tcW w:type="dxa" w:w="2966"/>
            <w:vAlign w:val="center"/>
            <w:tcMar>
              <w:top w:w="85" w:type="dxa"/>
              <w:left w:w="85" w:type="dxa"/>
              <w:bottom w:w="85" w:type="dxa"/>
              <w:right w:w="85" w:type="dxa"/>
            </w:tcMar>
          </w:tcPr>
          <w:p>
            <w:pPr>
              <w:spacing w:after="40" w:line="252" w:lineRule="auto"/>
            </w:pPr>
            <w:r>
              <w:rPr>
                <w:rFonts w:ascii="Arial" w:hAnsi="Arial"/>
                <w:color w:val="000000"/>
                <w:sz w:val="20"/>
              </w:rPr>
              <w:t>По 1 за кожну правильну змістову відповідь. Максимум 2.</w:t>
            </w:r>
          </w:p>
        </w:tc>
      </w:tr>
      <w:tr>
        <w:trPr>
          <w:cantSplit/>
        </w:trPr>
        <w:tc>
          <w:tcPr>
            <w:tcW w:type="dxa" w:w="1872"/>
            <w:vAlign w:val="center"/>
            <w:tcMar>
              <w:top w:w="85" w:type="dxa"/>
              <w:left w:w="85" w:type="dxa"/>
              <w:bottom w:w="85" w:type="dxa"/>
              <w:right w:w="85" w:type="dxa"/>
            </w:tcMar>
          </w:tcPr>
          <w:p>
            <w:pPr>
              <w:spacing w:after="40" w:line="252" w:lineRule="auto"/>
            </w:pPr>
            <w:r>
              <w:rPr>
                <w:rFonts w:ascii="Arial" w:hAnsi="Arial"/>
                <w:color w:val="000000"/>
                <w:sz w:val="20"/>
              </w:rPr>
              <w:t>У2 Головна думка</w:t>
            </w:r>
          </w:p>
        </w:tc>
        <w:tc>
          <w:tcPr>
            <w:tcW w:type="dxa" w:w="2664"/>
            <w:vAlign w:val="center"/>
            <w:tcMar>
              <w:top w:w="85" w:type="dxa"/>
              <w:left w:w="85" w:type="dxa"/>
              <w:bottom w:w="85" w:type="dxa"/>
              <w:right w:w="85" w:type="dxa"/>
            </w:tcMar>
          </w:tcPr>
          <w:p>
            <w:pPr>
              <w:spacing w:after="40" w:line="252" w:lineRule="auto"/>
            </w:pPr>
            <w:r>
              <w:rPr>
                <w:rFonts w:ascii="Arial" w:hAnsi="Arial"/>
                <w:color w:val="000000"/>
                <w:sz w:val="20"/>
              </w:rPr>
              <w:t>Корисна спільна справа потребує постійної турботи.</w:t>
            </w:r>
          </w:p>
        </w:tc>
        <w:tc>
          <w:tcPr>
            <w:tcW w:type="dxa" w:w="2664"/>
            <w:vAlign w:val="center"/>
            <w:tcMar>
              <w:top w:w="85" w:type="dxa"/>
              <w:left w:w="85" w:type="dxa"/>
              <w:bottom w:w="85" w:type="dxa"/>
              <w:right w:w="85" w:type="dxa"/>
            </w:tcMar>
          </w:tcPr>
          <w:p>
            <w:pPr>
              <w:spacing w:after="40" w:line="252" w:lineRule="auto"/>
            </w:pPr>
            <w:r>
              <w:rPr>
                <w:rFonts w:ascii="Arial" w:hAnsi="Arial"/>
                <w:color w:val="000000"/>
                <w:sz w:val="20"/>
              </w:rPr>
              <w:t>Спільна справа працює, коли учасники дотримуються домовленостей.</w:t>
            </w:r>
          </w:p>
        </w:tc>
        <w:tc>
          <w:tcPr>
            <w:tcW w:type="dxa" w:w="2966"/>
            <w:vAlign w:val="center"/>
            <w:tcMar>
              <w:top w:w="85" w:type="dxa"/>
              <w:left w:w="85" w:type="dxa"/>
              <w:bottom w:w="85" w:type="dxa"/>
              <w:right w:w="85" w:type="dxa"/>
            </w:tcMar>
          </w:tcPr>
          <w:p>
            <w:pPr>
              <w:spacing w:after="40" w:line="252" w:lineRule="auto"/>
            </w:pPr>
            <w:r>
              <w:rPr>
                <w:rFonts w:ascii="Arial" w:hAnsi="Arial"/>
                <w:color w:val="000000"/>
                <w:sz w:val="20"/>
              </w:rPr>
              <w:t>1 за відповідну думку, що охоплює зміст тексту. Інші змістовно правильні формулювання прийнятні.</w:t>
            </w:r>
          </w:p>
        </w:tc>
      </w:tr>
      <w:tr>
        <w:trPr>
          <w:cantSplit/>
        </w:trPr>
        <w:tc>
          <w:tcPr>
            <w:tcW w:type="dxa" w:w="1872"/>
            <w:vAlign w:val="center"/>
            <w:tcMar>
              <w:top w:w="85" w:type="dxa"/>
              <w:left w:w="85" w:type="dxa"/>
              <w:bottom w:w="85" w:type="dxa"/>
              <w:right w:w="85" w:type="dxa"/>
            </w:tcMar>
          </w:tcPr>
          <w:p>
            <w:pPr>
              <w:spacing w:after="40" w:line="252" w:lineRule="auto"/>
            </w:pPr>
            <w:r>
              <w:rPr>
                <w:rFonts w:ascii="Arial" w:hAnsi="Arial"/>
                <w:color w:val="000000"/>
                <w:sz w:val="20"/>
              </w:rPr>
              <w:t>У3 Підмет і присудок</w:t>
            </w:r>
          </w:p>
        </w:tc>
        <w:tc>
          <w:tcPr>
            <w:tcW w:type="dxa" w:w="2664"/>
            <w:vAlign w:val="center"/>
            <w:tcMar>
              <w:top w:w="85" w:type="dxa"/>
              <w:left w:w="85" w:type="dxa"/>
              <w:bottom w:w="85" w:type="dxa"/>
              <w:right w:w="85" w:type="dxa"/>
            </w:tcMar>
          </w:tcPr>
          <w:p>
            <w:pPr>
              <w:spacing w:after="40" w:line="252" w:lineRule="auto"/>
            </w:pPr>
            <w:r>
              <w:rPr>
                <w:rFonts w:ascii="Arial" w:hAnsi="Arial"/>
                <w:color w:val="000000"/>
                <w:sz w:val="20"/>
              </w:rPr>
              <w:t>Підмет: учні. Присудок: посадили.</w:t>
            </w:r>
          </w:p>
        </w:tc>
        <w:tc>
          <w:tcPr>
            <w:tcW w:type="dxa" w:w="2664"/>
            <w:vAlign w:val="center"/>
            <w:tcMar>
              <w:top w:w="85" w:type="dxa"/>
              <w:left w:w="85" w:type="dxa"/>
              <w:bottom w:w="85" w:type="dxa"/>
              <w:right w:w="85" w:type="dxa"/>
            </w:tcMar>
          </w:tcPr>
          <w:p>
            <w:pPr>
              <w:spacing w:after="40" w:line="252" w:lineRule="auto"/>
            </w:pPr>
            <w:r>
              <w:rPr>
                <w:rFonts w:ascii="Arial" w:hAnsi="Arial"/>
                <w:color w:val="000000"/>
                <w:sz w:val="20"/>
              </w:rPr>
              <w:t>Підмет: школярі. Присудок: принесли.</w:t>
            </w:r>
          </w:p>
        </w:tc>
        <w:tc>
          <w:tcPr>
            <w:tcW w:type="dxa" w:w="2966"/>
            <w:vAlign w:val="center"/>
            <w:tcMar>
              <w:top w:w="85" w:type="dxa"/>
              <w:left w:w="85" w:type="dxa"/>
              <w:bottom w:w="85" w:type="dxa"/>
              <w:right w:w="85" w:type="dxa"/>
            </w:tcMar>
          </w:tcPr>
          <w:p>
            <w:pPr>
              <w:spacing w:after="40" w:line="252" w:lineRule="auto"/>
            </w:pPr>
            <w:r>
              <w:rPr>
                <w:rFonts w:ascii="Arial" w:hAnsi="Arial"/>
                <w:color w:val="000000"/>
                <w:sz w:val="20"/>
              </w:rPr>
              <w:t>По 1 за кожний правильно визначений головний член. Максимум 2.</w:t>
            </w:r>
          </w:p>
        </w:tc>
      </w:tr>
      <w:tr>
        <w:trPr>
          <w:cantSplit/>
        </w:trPr>
        <w:tc>
          <w:tcPr>
            <w:tcW w:type="dxa" w:w="1872"/>
            <w:vAlign w:val="center"/>
            <w:tcMar>
              <w:top w:w="85" w:type="dxa"/>
              <w:left w:w="85" w:type="dxa"/>
              <w:bottom w:w="85" w:type="dxa"/>
              <w:right w:w="85" w:type="dxa"/>
            </w:tcMar>
          </w:tcPr>
          <w:p>
            <w:pPr>
              <w:spacing w:after="40" w:line="252" w:lineRule="auto"/>
            </w:pPr>
            <w:r>
              <w:rPr>
                <w:rFonts w:ascii="Arial" w:hAnsi="Arial"/>
                <w:color w:val="000000"/>
                <w:sz w:val="20"/>
              </w:rPr>
              <w:t>У4 Частини мови</w:t>
            </w:r>
          </w:p>
        </w:tc>
        <w:tc>
          <w:tcPr>
            <w:tcW w:type="dxa" w:w="2664"/>
            <w:vAlign w:val="center"/>
            <w:tcMar>
              <w:top w:w="85" w:type="dxa"/>
              <w:left w:w="85" w:type="dxa"/>
              <w:bottom w:w="85" w:type="dxa"/>
              <w:right w:w="85" w:type="dxa"/>
            </w:tcMar>
          </w:tcPr>
          <w:p>
            <w:pPr>
              <w:spacing w:after="40" w:line="252" w:lineRule="auto"/>
            </w:pPr>
            <w:r>
              <w:rPr>
                <w:rFonts w:ascii="Arial" w:hAnsi="Arial"/>
                <w:color w:val="000000"/>
                <w:sz w:val="20"/>
              </w:rPr>
              <w:t>Іменник: сад. Дієслово: поливати.</w:t>
            </w:r>
          </w:p>
        </w:tc>
        <w:tc>
          <w:tcPr>
            <w:tcW w:type="dxa" w:w="2664"/>
            <w:vAlign w:val="center"/>
            <w:tcMar>
              <w:top w:w="85" w:type="dxa"/>
              <w:left w:w="85" w:type="dxa"/>
              <w:bottom w:w="85" w:type="dxa"/>
              <w:right w:w="85" w:type="dxa"/>
            </w:tcMar>
          </w:tcPr>
          <w:p>
            <w:pPr>
              <w:spacing w:after="40" w:line="252" w:lineRule="auto"/>
            </w:pPr>
            <w:r>
              <w:rPr>
                <w:rFonts w:ascii="Arial" w:hAnsi="Arial"/>
                <w:color w:val="000000"/>
                <w:sz w:val="20"/>
              </w:rPr>
              <w:t>Іменник: полиця. Дієслово: читати.</w:t>
            </w:r>
          </w:p>
        </w:tc>
        <w:tc>
          <w:tcPr>
            <w:tcW w:type="dxa" w:w="2966"/>
            <w:vAlign w:val="center"/>
            <w:tcMar>
              <w:top w:w="85" w:type="dxa"/>
              <w:left w:w="85" w:type="dxa"/>
              <w:bottom w:w="85" w:type="dxa"/>
              <w:right w:w="85" w:type="dxa"/>
            </w:tcMar>
          </w:tcPr>
          <w:p>
            <w:pPr>
              <w:spacing w:after="40" w:line="252" w:lineRule="auto"/>
            </w:pPr>
            <w:r>
              <w:rPr>
                <w:rFonts w:ascii="Arial" w:hAnsi="Arial"/>
                <w:color w:val="000000"/>
                <w:sz w:val="20"/>
              </w:rPr>
              <w:t>По 1 за кожне правильно вибране слово. Максимум 2.</w:t>
            </w:r>
          </w:p>
        </w:tc>
      </w:tr>
    </w:tbl>
    <w:p>
      <w:pPr>
        <w:spacing w:after="0"/>
      </w:pPr>
      <w:r>
        <w:rPr>
          <w:b w:val="0"/>
          <w:sz w:val="6"/>
        </w:rPr>
      </w:r>
    </w:p>
    <w:p>
      <w:r>
        <w:rPr>
          <w:b w:val="0"/>
          <w:sz w:val="21"/>
        </w:rPr>
        <w:t>Максимум за всіма критеріями - 7. Результати У1–У4 записуйте окремо. Правильне формулювання, яке відрізняється від зразка, зараховуйте за змістом.</w:t>
      </w:r>
    </w:p>
    <w:p>
      <w:pPr>
        <w:pStyle w:val="Heading2"/>
      </w:pPr>
      <w:r>
        <w:t>Відповіді до вправ</w:t>
      </w:r>
    </w:p>
    <w:p>
      <w:r>
        <w:rPr>
          <w:b w:val="0"/>
        </w:rPr>
        <w:t>Ліда розповіла вчительці. Після виправлення сторінки зробила закладку та пояснила друзям, як нею користуватися. Перше формулювання називає тему; друге передає головну думку.</w:t>
      </w:r>
    </w:p>
    <w:p>
      <w:r>
        <w:rPr>
          <w:b w:val="0"/>
        </w:rPr>
        <w:t>«Ліда зробила закладку»: підмет «Ліда», присудок «зробила». «Учитель пояснив правило»: підмет «учитель», присудок «пояснив».</w:t>
      </w:r>
    </w:p>
    <w:p>
      <w:r>
        <w:rPr>
          <w:b w:val="0"/>
        </w:rPr>
        <w:t>Іменники: сторінка, книга, учень. Дієслова: малювати, берегти, пояснювати.</w:t>
      </w:r>
    </w:p>
    <w:p>
      <w:pPr>
        <w:pStyle w:val="Heading2"/>
      </w:pPr>
      <w:r>
        <w:t>Куди спрямувати підтримку</w:t>
      </w:r>
    </w:p>
    <w:p>
      <w:r>
        <w:rPr>
          <w:b w:val="0"/>
        </w:rPr>
        <w:t>У1: пошук потрібного фрагмента й уважне читання запитання. У2: розрізнення теми, деталі та головної думки. У3: встановлення зв’язку між головними членами простого речення. У4: значення слова та запитання до нього.</w:t>
      </w:r>
    </w:p>
    <w:p>
      <w:pPr>
        <w:pStyle w:val="Heading1"/>
        <w:pageBreakBefore/>
      </w:pPr>
      <w:r>
        <w:t>Математика варіант А</w:t>
      </w:r>
    </w:p>
    <w:p>
      <w:r>
        <w:rPr>
          <w:b w:val="0"/>
          <w:sz w:val="21"/>
        </w:rPr>
        <w:t>6 клас  Звичайні дроби  Орієнтовно 15 хвилин</w:t>
      </w:r>
    </w:p>
    <w:p>
      <w:r>
        <w:rPr>
          <w:b w:val="0"/>
          <w:sz w:val="22"/>
        </w:rPr>
        <w:t>Ім’я або код __________________________  Дата ______________________</w:t>
      </w:r>
    </w:p>
    <w:p>
      <w:r>
        <w:rPr>
          <w:b w:val="0"/>
          <w:sz w:val="21"/>
        </w:rPr>
        <w:t>Працюй самостійно. Якщо завдання складне, познач його й переходь далі. Результат допоможе вчителю підібрати вправи.</w:t>
      </w:r>
    </w:p>
    <w:p>
      <w:r>
        <w:rPr>
          <w:b w:val="0"/>
          <w:sz w:val="21"/>
        </w:rPr>
        <w:t>Дроби записано через скісну риску: 3/4 означає три чверті. У цій роботі калькулятор не використовуємо.</w:t>
      </w:r>
    </w:p>
    <w:p>
      <w:pPr>
        <w:pStyle w:val="Heading2"/>
      </w:pPr>
      <w:r>
        <w:t>1 Порівняй дроби</w:t>
      </w:r>
    </w:p>
    <w:p>
      <w:r>
        <w:rPr>
          <w:b w:val="0"/>
          <w:sz w:val="23"/>
        </w:rPr>
        <w:t>Постав знак &lt;, &gt; або =. Для другої пари запиши коротке пояснення або обчислення.</w:t>
      </w:r>
    </w:p>
    <w:p>
      <w:pPr>
        <w:spacing w:after="200"/>
      </w:pPr>
      <w:r>
        <w:rPr>
          <w:b w:val="0"/>
          <w:sz w:val="28"/>
        </w:rPr>
        <w:t>3/7   ______   5/7</w:t>
      </w:r>
    </w:p>
    <w:p>
      <w:pPr>
        <w:spacing w:after="200"/>
      </w:pPr>
      <w:r>
        <w:rPr>
          <w:b w:val="0"/>
          <w:sz w:val="28"/>
        </w:rPr>
        <w:t>2/3   ______   3/4</w:t>
      </w:r>
    </w:p>
    <w:p>
      <w:pPr>
        <w:spacing w:after="60"/>
      </w:pPr>
      <w:r>
        <w:rPr>
          <w:b/>
        </w:rPr>
        <w:t>Пояснення для другої пари</w:t>
      </w:r>
    </w:p>
    <w:p>
      <w:pPr>
        <w:spacing w:after="180"/>
      </w:pPr>
      <w:r>
        <w:rPr>
          <w:b w:val="0"/>
        </w:rPr>
        <w:t>________________________________________________________________________</w:t>
      </w:r>
    </w:p>
    <w:p>
      <w:pPr>
        <w:pStyle w:val="Heading2"/>
      </w:pPr>
      <w:r>
        <w:t>2 Виконай дії з дробами</w:t>
      </w:r>
    </w:p>
    <w:p>
      <w:r>
        <w:rPr>
          <w:b w:val="0"/>
          <w:sz w:val="26"/>
        </w:rPr>
        <w:t>1/4 + 2/4 = __________________</w:t>
      </w:r>
    </w:p>
    <w:p>
      <w:pPr>
        <w:spacing w:after="300"/>
      </w:pPr>
      <w:r>
        <w:rPr>
          <w:b w:val="0"/>
        </w:rPr>
        <w:t>________________________________________________________________________</w:t>
      </w:r>
    </w:p>
    <w:p>
      <w:r>
        <w:rPr>
          <w:b w:val="0"/>
          <w:sz w:val="26"/>
        </w:rPr>
        <w:t>5/6 - 1/3 = __________________</w:t>
      </w:r>
    </w:p>
    <w:p>
      <w:pPr>
        <w:spacing w:after="300"/>
      </w:pPr>
      <w:r>
        <w:rPr>
          <w:b w:val="0"/>
        </w:rPr>
        <w:t>________________________________________________________________________</w:t>
      </w:r>
    </w:p>
    <w:p>
      <w:pPr>
        <w:pStyle w:val="Heading2"/>
      </w:pPr>
      <w:r>
        <w:t>3 Знайди частину від кількості</w:t>
      </w:r>
    </w:p>
    <w:p>
      <w:r>
        <w:rPr>
          <w:b w:val="0"/>
          <w:sz w:val="24"/>
        </w:rPr>
        <w:t>У класі 20 учнів. Три чверті учнів відвідують гурток. Скільки учнів відвідують гурток?</w:t>
      </w:r>
    </w:p>
    <w:p>
      <w:pPr>
        <w:spacing w:after="60"/>
      </w:pPr>
      <w:r>
        <w:rPr>
          <w:b/>
        </w:rPr>
        <w:t>Обчислення</w:t>
      </w:r>
    </w:p>
    <w:p>
      <w:pPr>
        <w:spacing w:after="180"/>
      </w:pPr>
      <w:r>
        <w:rPr>
          <w:b w:val="0"/>
        </w:rPr>
        <w:t>________________________________________________________________________</w:t>
      </w:r>
    </w:p>
    <w:p>
      <w:pPr>
        <w:spacing w:after="180"/>
      </w:pPr>
      <w:r>
        <w:rPr>
          <w:b w:val="0"/>
        </w:rPr>
        <w:t>________________________________________________________________________</w:t>
      </w:r>
    </w:p>
    <w:p>
      <w:pPr>
        <w:spacing w:after="60"/>
      </w:pPr>
      <w:r>
        <w:rPr>
          <w:b/>
        </w:rPr>
        <w:t>Відповідь</w:t>
      </w:r>
    </w:p>
    <w:p>
      <w:pPr>
        <w:spacing w:after="180"/>
      </w:pPr>
      <w:r>
        <w:rPr>
          <w:b w:val="0"/>
        </w:rPr>
        <w:t>________________________________________________________________________</w:t>
      </w:r>
    </w:p>
    <w:p>
      <w:pPr>
        <w:pStyle w:val="Heading1"/>
        <w:pageBreakBefore/>
      </w:pPr>
      <w:r>
        <w:t>Математика варіант Б</w:t>
      </w:r>
    </w:p>
    <w:p>
      <w:r>
        <w:rPr>
          <w:b w:val="0"/>
          <w:sz w:val="21"/>
        </w:rPr>
        <w:t>6 клас  Звичайні дроби  Орієнтовно 15 хвилин</w:t>
      </w:r>
    </w:p>
    <w:p>
      <w:r>
        <w:rPr>
          <w:b w:val="0"/>
          <w:sz w:val="22"/>
        </w:rPr>
        <w:t>Ім’я або код __________________________  Дата ______________________</w:t>
      </w:r>
    </w:p>
    <w:p>
      <w:r>
        <w:rPr>
          <w:b w:val="0"/>
          <w:sz w:val="21"/>
        </w:rPr>
        <w:t>Працюй самостійно. Якщо завдання складне, познач його й переходь далі. Результат допоможе вчителю підібрати вправи.</w:t>
      </w:r>
    </w:p>
    <w:p>
      <w:r>
        <w:rPr>
          <w:b w:val="0"/>
          <w:sz w:val="21"/>
        </w:rPr>
        <w:t>Дроби записано через скісну риску: 3/4 означає три чверті. У цій роботі калькулятор не використовуємо.</w:t>
      </w:r>
    </w:p>
    <w:p>
      <w:pPr>
        <w:pStyle w:val="Heading2"/>
      </w:pPr>
      <w:r>
        <w:t>1 Порівняй дроби</w:t>
      </w:r>
    </w:p>
    <w:p>
      <w:r>
        <w:rPr>
          <w:b w:val="0"/>
          <w:sz w:val="23"/>
        </w:rPr>
        <w:t>Постав знак &lt;, &gt; або =. Для другої пари запиши коротке пояснення або обчислення.</w:t>
      </w:r>
    </w:p>
    <w:p>
      <w:pPr>
        <w:spacing w:after="200"/>
      </w:pPr>
      <w:r>
        <w:rPr>
          <w:b w:val="0"/>
          <w:sz w:val="28"/>
        </w:rPr>
        <w:t>4/9   ______   7/9</w:t>
      </w:r>
    </w:p>
    <w:p>
      <w:pPr>
        <w:spacing w:after="200"/>
      </w:pPr>
      <w:r>
        <w:rPr>
          <w:b w:val="0"/>
          <w:sz w:val="28"/>
        </w:rPr>
        <w:t>3/5   ______   2/3</w:t>
      </w:r>
    </w:p>
    <w:p>
      <w:pPr>
        <w:spacing w:after="60"/>
      </w:pPr>
      <w:r>
        <w:rPr>
          <w:b/>
        </w:rPr>
        <w:t>Пояснення для другої пари</w:t>
      </w:r>
    </w:p>
    <w:p>
      <w:pPr>
        <w:spacing w:after="180"/>
      </w:pPr>
      <w:r>
        <w:rPr>
          <w:b w:val="0"/>
        </w:rPr>
        <w:t>________________________________________________________________________</w:t>
      </w:r>
    </w:p>
    <w:p>
      <w:pPr>
        <w:pStyle w:val="Heading2"/>
      </w:pPr>
      <w:r>
        <w:t>2 Виконай дії з дробами</w:t>
      </w:r>
    </w:p>
    <w:p>
      <w:r>
        <w:rPr>
          <w:b w:val="0"/>
          <w:sz w:val="26"/>
        </w:rPr>
        <w:t>1/5 + 3/5 = __________________</w:t>
      </w:r>
    </w:p>
    <w:p>
      <w:pPr>
        <w:spacing w:after="300"/>
      </w:pPr>
      <w:r>
        <w:rPr>
          <w:b w:val="0"/>
        </w:rPr>
        <w:t>________________________________________________________________________</w:t>
      </w:r>
    </w:p>
    <w:p>
      <w:r>
        <w:rPr>
          <w:b w:val="0"/>
          <w:sz w:val="26"/>
        </w:rPr>
        <w:t>7/8 - 1/4 = __________________</w:t>
      </w:r>
    </w:p>
    <w:p>
      <w:pPr>
        <w:spacing w:after="300"/>
      </w:pPr>
      <w:r>
        <w:rPr>
          <w:b w:val="0"/>
        </w:rPr>
        <w:t>________________________________________________________________________</w:t>
      </w:r>
    </w:p>
    <w:p>
      <w:pPr>
        <w:pStyle w:val="Heading2"/>
      </w:pPr>
      <w:r>
        <w:t>3 Знайди частину від кількості</w:t>
      </w:r>
    </w:p>
    <w:p>
      <w:r>
        <w:rPr>
          <w:b w:val="0"/>
          <w:sz w:val="24"/>
        </w:rPr>
        <w:t>Для виставки підготували 24 малюнки. Дві третини малюнків розмістили на стенді. Скільки малюнків розмістили на стенді?</w:t>
      </w:r>
    </w:p>
    <w:p>
      <w:pPr>
        <w:spacing w:after="60"/>
      </w:pPr>
      <w:r>
        <w:rPr>
          <w:b/>
        </w:rPr>
        <w:t>Обчислення</w:t>
      </w:r>
    </w:p>
    <w:p>
      <w:pPr>
        <w:spacing w:after="180"/>
      </w:pPr>
      <w:r>
        <w:rPr>
          <w:b w:val="0"/>
        </w:rPr>
        <w:t>________________________________________________________________________</w:t>
      </w:r>
    </w:p>
    <w:p>
      <w:pPr>
        <w:spacing w:after="180"/>
      </w:pPr>
      <w:r>
        <w:rPr>
          <w:b w:val="0"/>
        </w:rPr>
        <w:t>________________________________________________________________________</w:t>
      </w:r>
    </w:p>
    <w:p>
      <w:pPr>
        <w:spacing w:after="60"/>
      </w:pPr>
      <w:r>
        <w:rPr>
          <w:b/>
        </w:rPr>
        <w:t>Відповідь</w:t>
      </w:r>
    </w:p>
    <w:p>
      <w:pPr>
        <w:spacing w:after="180"/>
      </w:pPr>
      <w:r>
        <w:rPr>
          <w:b w:val="0"/>
        </w:rPr>
        <w:t>________________________________________________________________________</w:t>
      </w:r>
    </w:p>
    <w:p>
      <w:pPr>
        <w:pStyle w:val="Heading1"/>
        <w:pageBreakBefore/>
      </w:pPr>
      <w:r>
        <w:t>Вправи з математики</w:t>
      </w:r>
    </w:p>
    <w:p>
      <w:r>
        <w:rPr>
          <w:b w:val="0"/>
          <w:sz w:val="21"/>
        </w:rPr>
        <w:t>Працюйте з рівними частинами одного цілого. Для малюнків використовуйте смужки однакової довжини.</w:t>
      </w:r>
    </w:p>
    <w:p>
      <w:pPr>
        <w:pStyle w:val="Heading2"/>
      </w:pPr>
      <w:r>
        <w:t>Порівняння дробів</w:t>
      </w:r>
    </w:p>
    <w:p>
      <w:r>
        <w:rPr>
          <w:b w:val="0"/>
        </w:rPr>
        <w:t>За однакового знаменника порівнюємо чисельники: 2/7 &lt; 5/7. Для різних знаменників можна знайти спільний: 2/3 = 8/12, а 3/4 = 9/12, тому 2/3 &lt; 3/4.</w:t>
      </w:r>
    </w:p>
    <w:p>
      <w:r>
        <w:rPr>
          <w:b w:val="0"/>
        </w:rPr>
        <w:t>Намалюй дві смужки однакової довжини, поділи кожну на 8 частин. На першій познач 3 частини, на другій - 5. Порівняй 3/8 і 5/8.</w:t>
      </w:r>
    </w:p>
    <w:p>
      <w:r>
        <w:rPr>
          <w:b w:val="0"/>
        </w:rPr>
        <w:t>Самостійно: 1/2 ____ 3/5; 5/6 ____ 3/4. Запиши спільний знаменник.</w:t>
      </w:r>
    </w:p>
    <w:p>
      <w:pPr>
        <w:spacing w:after="60"/>
      </w:pPr>
      <w:r>
        <w:rPr>
          <w:b/>
        </w:rPr>
        <w:t>Моє пояснення</w:t>
      </w:r>
    </w:p>
    <w:p>
      <w:pPr>
        <w:spacing w:after="180"/>
      </w:pPr>
      <w:r>
        <w:rPr>
          <w:b w:val="0"/>
        </w:rPr>
        <w:t>________________________________________________________________________</w:t>
      </w:r>
    </w:p>
    <w:p>
      <w:pPr>
        <w:pStyle w:val="Heading2"/>
      </w:pPr>
      <w:r>
        <w:t>Додавання і віднімання</w:t>
      </w:r>
    </w:p>
    <w:p>
      <w:r>
        <w:rPr>
          <w:b w:val="0"/>
        </w:rPr>
        <w:t>За однакових знаменників додаємо або віднімаємо чисельники: 2/9 + 4/9 = 6/9 = 2/3. Знаменник показує розмір частин і залишається тим самим.</w:t>
      </w:r>
    </w:p>
    <w:p>
      <w:r>
        <w:rPr>
          <w:b w:val="0"/>
        </w:rPr>
        <w:t>За різних знаменників спочатку приводимо дроби до спільного: 5/6 - 1/3 = 5/6 - 2/6 = 3/6 = 1/2.</w:t>
      </w:r>
    </w:p>
    <w:p>
      <w:r>
        <w:rPr>
          <w:b w:val="0"/>
        </w:rPr>
        <w:t>З опорою: 1/8 + 3/8 = ______. Самостійно: 3/4 - 1/2 = ______; 1/3 + 1/6 = ______.</w:t>
      </w:r>
    </w:p>
    <w:p>
      <w:pPr>
        <w:spacing w:after="60"/>
      </w:pPr>
      <w:r>
        <w:rPr>
          <w:b/>
        </w:rPr>
        <w:t>Обчислення</w:t>
      </w:r>
    </w:p>
    <w:p>
      <w:pPr>
        <w:spacing w:after="180"/>
      </w:pPr>
      <w:r>
        <w:rPr>
          <w:b w:val="0"/>
        </w:rPr>
        <w:t>________________________________________________________________________</w:t>
      </w:r>
    </w:p>
    <w:p>
      <w:pPr>
        <w:spacing w:after="180"/>
      </w:pPr>
      <w:r>
        <w:rPr>
          <w:b w:val="0"/>
        </w:rPr>
        <w:t>________________________________________________________________________</w:t>
      </w:r>
    </w:p>
    <w:p>
      <w:pPr>
        <w:pStyle w:val="Heading2"/>
      </w:pPr>
      <w:r>
        <w:t>Дріб від числа</w:t>
      </w:r>
    </w:p>
    <w:p>
      <w:r>
        <w:rPr>
          <w:b w:val="0"/>
        </w:rPr>
        <w:t>Зразок: знайти 3/4 від 20. Одна чверть: 20 : 4 = 5. Три чверті: 5 × 3 = 15.</w:t>
      </w:r>
    </w:p>
    <w:p>
      <w:r>
        <w:rPr>
          <w:b w:val="0"/>
        </w:rPr>
        <w:t>Спробуй з опорою: знайди 2/5 від 30. Самостійно: знайди 3/4 від 28.</w:t>
      </w:r>
    </w:p>
    <w:p>
      <w:pPr>
        <w:spacing w:after="60"/>
      </w:pPr>
      <w:r>
        <w:rPr>
          <w:b/>
        </w:rPr>
        <w:t>Обчислення</w:t>
      </w:r>
    </w:p>
    <w:p>
      <w:pPr>
        <w:spacing w:after="180"/>
      </w:pPr>
      <w:r>
        <w:rPr>
          <w:b w:val="0"/>
        </w:rPr>
        <w:t>________________________________________________________________________</w:t>
      </w:r>
    </w:p>
    <w:p>
      <w:pPr>
        <w:spacing w:after="180"/>
      </w:pPr>
      <w:r>
        <w:rPr>
          <w:b w:val="0"/>
        </w:rPr>
        <w:t>________________________________________________________________________</w:t>
      </w:r>
    </w:p>
    <w:p>
      <w:r>
        <w:rPr>
          <w:b w:val="0"/>
          <w:sz w:val="21"/>
        </w:rPr>
        <w:t>Поясни, чому для цих правильних дробів результат менший від початкової кількості.</w:t>
      </w:r>
    </w:p>
    <w:p>
      <w:pPr>
        <w:pStyle w:val="Heading1"/>
        <w:pageBreakBefore/>
      </w:pPr>
      <w:r>
        <w:t>Відповіді з математики</w:t>
      </w:r>
    </w:p>
    <w:p>
      <w:r>
        <w:rPr>
          <w:b w:val="0"/>
          <w:sz w:val="21"/>
        </w:rPr>
        <w:t>Сторінка для вчителя. Зараховуйте рівні дроби й коректні альтернативні способи розв’язання.</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872"/>
        <w:gridCol w:w="2520"/>
        <w:gridCol w:w="2520"/>
        <w:gridCol w:w="3254"/>
      </w:tblGrid>
      <w:tr>
        <w:trPr>
          <w:tblHeader w:val="true"/>
          <w:cantSplit/>
        </w:trPr>
        <w:tc>
          <w:tcPr>
            <w:tcW w:type="dxa" w:w="1872"/>
            <w:vAlign w:val="center"/>
            <w:tcMar>
              <w:top w:w="85" w:type="dxa"/>
              <w:left w:w="85" w:type="dxa"/>
              <w:bottom w:w="85" w:type="dxa"/>
              <w:right w:w="85" w:type="dxa"/>
            </w:tcMar>
            <w:shd w:fill="DCEAF5"/>
          </w:tcPr>
          <w:p>
            <w:pPr>
              <w:spacing w:after="40" w:line="252" w:lineRule="auto"/>
              <w:jc w:val="center"/>
            </w:pPr>
            <w:r>
              <w:rPr>
                <w:rFonts w:ascii="Arial" w:hAnsi="Arial"/>
                <w:b/>
                <w:color w:val="000000"/>
                <w:sz w:val="21"/>
              </w:rPr>
              <w:t>Код і вміння</w:t>
            </w:r>
          </w:p>
        </w:tc>
        <w:tc>
          <w:tcPr>
            <w:tcW w:type="dxa" w:w="2520"/>
            <w:vAlign w:val="center"/>
            <w:tcMar>
              <w:top w:w="85" w:type="dxa"/>
              <w:left w:w="85" w:type="dxa"/>
              <w:bottom w:w="85" w:type="dxa"/>
              <w:right w:w="85" w:type="dxa"/>
            </w:tcMar>
            <w:shd w:fill="DCEAF5"/>
          </w:tcPr>
          <w:p>
            <w:pPr>
              <w:spacing w:after="40" w:line="252" w:lineRule="auto"/>
              <w:jc w:val="center"/>
            </w:pPr>
            <w:r>
              <w:rPr>
                <w:rFonts w:ascii="Arial" w:hAnsi="Arial"/>
                <w:b/>
                <w:color w:val="000000"/>
                <w:sz w:val="21"/>
              </w:rPr>
              <w:t>Варіант А</w:t>
            </w:r>
          </w:p>
        </w:tc>
        <w:tc>
          <w:tcPr>
            <w:tcW w:type="dxa" w:w="2520"/>
            <w:vAlign w:val="center"/>
            <w:tcMar>
              <w:top w:w="85" w:type="dxa"/>
              <w:left w:w="85" w:type="dxa"/>
              <w:bottom w:w="85" w:type="dxa"/>
              <w:right w:w="85" w:type="dxa"/>
            </w:tcMar>
            <w:shd w:fill="DCEAF5"/>
          </w:tcPr>
          <w:p>
            <w:pPr>
              <w:spacing w:after="40" w:line="252" w:lineRule="auto"/>
              <w:jc w:val="center"/>
            </w:pPr>
            <w:r>
              <w:rPr>
                <w:rFonts w:ascii="Arial" w:hAnsi="Arial"/>
                <w:b/>
                <w:color w:val="000000"/>
                <w:sz w:val="21"/>
              </w:rPr>
              <w:t>Варіант Б</w:t>
            </w:r>
          </w:p>
        </w:tc>
        <w:tc>
          <w:tcPr>
            <w:tcW w:type="dxa" w:w="3254"/>
            <w:vAlign w:val="center"/>
            <w:tcMar>
              <w:top w:w="85" w:type="dxa"/>
              <w:left w:w="85" w:type="dxa"/>
              <w:bottom w:w="85" w:type="dxa"/>
              <w:right w:w="85" w:type="dxa"/>
            </w:tcMar>
            <w:shd w:fill="DCEAF5"/>
          </w:tcPr>
          <w:p>
            <w:pPr>
              <w:spacing w:after="40" w:line="252" w:lineRule="auto"/>
              <w:jc w:val="center"/>
            </w:pPr>
            <w:r>
              <w:rPr>
                <w:rFonts w:ascii="Arial" w:hAnsi="Arial"/>
                <w:b/>
                <w:color w:val="000000"/>
                <w:sz w:val="21"/>
              </w:rPr>
              <w:t>Критерії</w:t>
            </w:r>
          </w:p>
        </w:tc>
      </w:tr>
      <w:tr>
        <w:trPr>
          <w:cantSplit/>
        </w:trPr>
        <w:tc>
          <w:tcPr>
            <w:tcW w:type="dxa" w:w="1872"/>
            <w:vAlign w:val="center"/>
            <w:tcMar>
              <w:top w:w="85" w:type="dxa"/>
              <w:left w:w="85" w:type="dxa"/>
              <w:bottom w:w="85" w:type="dxa"/>
              <w:right w:w="85" w:type="dxa"/>
            </w:tcMar>
          </w:tcPr>
          <w:p>
            <w:pPr>
              <w:spacing w:after="40" w:line="252" w:lineRule="auto"/>
            </w:pPr>
            <w:r>
              <w:rPr>
                <w:rFonts w:ascii="Arial" w:hAnsi="Arial"/>
                <w:color w:val="000000"/>
                <w:sz w:val="21"/>
              </w:rPr>
              <w:t>М1 Порівняння дробів</w:t>
            </w:r>
          </w:p>
        </w:tc>
        <w:tc>
          <w:tcPr>
            <w:tcW w:type="dxa" w:w="2520"/>
            <w:vAlign w:val="center"/>
            <w:tcMar>
              <w:top w:w="85" w:type="dxa"/>
              <w:left w:w="85" w:type="dxa"/>
              <w:bottom w:w="85" w:type="dxa"/>
              <w:right w:w="85" w:type="dxa"/>
            </w:tcMar>
          </w:tcPr>
          <w:p>
            <w:pPr>
              <w:spacing w:after="40" w:line="252" w:lineRule="auto"/>
            </w:pPr>
            <w:r>
              <w:rPr>
                <w:rFonts w:ascii="Arial" w:hAnsi="Arial"/>
                <w:color w:val="000000"/>
                <w:sz w:val="21"/>
              </w:rPr>
              <w:t>3/7 &lt; 5/7. 2/3 &lt; 3/4, оскільки 8/12 &lt; 9/12.</w:t>
            </w:r>
          </w:p>
        </w:tc>
        <w:tc>
          <w:tcPr>
            <w:tcW w:type="dxa" w:w="2520"/>
            <w:vAlign w:val="center"/>
            <w:tcMar>
              <w:top w:w="85" w:type="dxa"/>
              <w:left w:w="85" w:type="dxa"/>
              <w:bottom w:w="85" w:type="dxa"/>
              <w:right w:w="85" w:type="dxa"/>
            </w:tcMar>
          </w:tcPr>
          <w:p>
            <w:pPr>
              <w:spacing w:after="40" w:line="252" w:lineRule="auto"/>
            </w:pPr>
            <w:r>
              <w:rPr>
                <w:rFonts w:ascii="Arial" w:hAnsi="Arial"/>
                <w:color w:val="000000"/>
                <w:sz w:val="21"/>
              </w:rPr>
              <w:t>4/9 &lt; 7/9. 3/5 &lt; 2/3, оскільки 9/15 &lt; 10/15.</w:t>
            </w:r>
          </w:p>
        </w:tc>
        <w:tc>
          <w:tcPr>
            <w:tcW w:type="dxa" w:w="3254"/>
            <w:vAlign w:val="center"/>
            <w:tcMar>
              <w:top w:w="85" w:type="dxa"/>
              <w:left w:w="85" w:type="dxa"/>
              <w:bottom w:w="85" w:type="dxa"/>
              <w:right w:w="85" w:type="dxa"/>
            </w:tcMar>
          </w:tcPr>
          <w:p>
            <w:pPr>
              <w:spacing w:after="40" w:line="252" w:lineRule="auto"/>
            </w:pPr>
            <w:r>
              <w:rPr>
                <w:rFonts w:ascii="Arial" w:hAnsi="Arial"/>
                <w:color w:val="000000"/>
                <w:sz w:val="21"/>
              </w:rPr>
              <w:t>1 за першу пару; 1 за другу пару з правильним поясненням. Максимум 2.</w:t>
            </w:r>
          </w:p>
        </w:tc>
      </w:tr>
      <w:tr>
        <w:trPr>
          <w:cantSplit/>
        </w:trPr>
        <w:tc>
          <w:tcPr>
            <w:tcW w:type="dxa" w:w="1872"/>
            <w:vAlign w:val="center"/>
            <w:tcMar>
              <w:top w:w="85" w:type="dxa"/>
              <w:left w:w="85" w:type="dxa"/>
              <w:bottom w:w="85" w:type="dxa"/>
              <w:right w:w="85" w:type="dxa"/>
            </w:tcMar>
          </w:tcPr>
          <w:p>
            <w:pPr>
              <w:spacing w:after="40" w:line="252" w:lineRule="auto"/>
            </w:pPr>
            <w:r>
              <w:rPr>
                <w:rFonts w:ascii="Arial" w:hAnsi="Arial"/>
                <w:color w:val="000000"/>
                <w:sz w:val="21"/>
              </w:rPr>
              <w:t>М2 Дії з дробами</w:t>
            </w:r>
          </w:p>
        </w:tc>
        <w:tc>
          <w:tcPr>
            <w:tcW w:type="dxa" w:w="2520"/>
            <w:vAlign w:val="center"/>
            <w:tcMar>
              <w:top w:w="85" w:type="dxa"/>
              <w:left w:w="85" w:type="dxa"/>
              <w:bottom w:w="85" w:type="dxa"/>
              <w:right w:w="85" w:type="dxa"/>
            </w:tcMar>
          </w:tcPr>
          <w:p>
            <w:pPr>
              <w:spacing w:after="40" w:line="252" w:lineRule="auto"/>
            </w:pPr>
            <w:r>
              <w:rPr>
                <w:rFonts w:ascii="Arial" w:hAnsi="Arial"/>
                <w:color w:val="000000"/>
                <w:sz w:val="21"/>
              </w:rPr>
              <w:t>3/4; 1/2.</w:t>
            </w:r>
          </w:p>
        </w:tc>
        <w:tc>
          <w:tcPr>
            <w:tcW w:type="dxa" w:w="2520"/>
            <w:vAlign w:val="center"/>
            <w:tcMar>
              <w:top w:w="85" w:type="dxa"/>
              <w:left w:w="85" w:type="dxa"/>
              <w:bottom w:w="85" w:type="dxa"/>
              <w:right w:w="85" w:type="dxa"/>
            </w:tcMar>
          </w:tcPr>
          <w:p>
            <w:pPr>
              <w:spacing w:after="40" w:line="252" w:lineRule="auto"/>
            </w:pPr>
            <w:r>
              <w:rPr>
                <w:rFonts w:ascii="Arial" w:hAnsi="Arial"/>
                <w:color w:val="000000"/>
                <w:sz w:val="21"/>
              </w:rPr>
              <w:t>4/5; 5/8.</w:t>
            </w:r>
          </w:p>
        </w:tc>
        <w:tc>
          <w:tcPr>
            <w:tcW w:type="dxa" w:w="3254"/>
            <w:vAlign w:val="center"/>
            <w:tcMar>
              <w:top w:w="85" w:type="dxa"/>
              <w:left w:w="85" w:type="dxa"/>
              <w:bottom w:w="85" w:type="dxa"/>
              <w:right w:w="85" w:type="dxa"/>
            </w:tcMar>
          </w:tcPr>
          <w:p>
            <w:pPr>
              <w:spacing w:after="40" w:line="252" w:lineRule="auto"/>
            </w:pPr>
            <w:r>
              <w:rPr>
                <w:rFonts w:ascii="Arial" w:hAnsi="Arial"/>
                <w:color w:val="000000"/>
                <w:sz w:val="21"/>
              </w:rPr>
              <w:t>По 1 за правильний результат кожної дії. Рівний нескорочений дріб також зараховуйте. Максимум 2.</w:t>
            </w:r>
          </w:p>
        </w:tc>
      </w:tr>
      <w:tr>
        <w:trPr>
          <w:cantSplit/>
        </w:trPr>
        <w:tc>
          <w:tcPr>
            <w:tcW w:type="dxa" w:w="1872"/>
            <w:vAlign w:val="center"/>
            <w:tcMar>
              <w:top w:w="85" w:type="dxa"/>
              <w:left w:w="85" w:type="dxa"/>
              <w:bottom w:w="85" w:type="dxa"/>
              <w:right w:w="85" w:type="dxa"/>
            </w:tcMar>
          </w:tcPr>
          <w:p>
            <w:pPr>
              <w:spacing w:after="40" w:line="252" w:lineRule="auto"/>
            </w:pPr>
            <w:r>
              <w:rPr>
                <w:rFonts w:ascii="Arial" w:hAnsi="Arial"/>
                <w:color w:val="000000"/>
                <w:sz w:val="21"/>
              </w:rPr>
              <w:t>М3 Дріб від числа</w:t>
            </w:r>
          </w:p>
        </w:tc>
        <w:tc>
          <w:tcPr>
            <w:tcW w:type="dxa" w:w="2520"/>
            <w:vAlign w:val="center"/>
            <w:tcMar>
              <w:top w:w="85" w:type="dxa"/>
              <w:left w:w="85" w:type="dxa"/>
              <w:bottom w:w="85" w:type="dxa"/>
              <w:right w:w="85" w:type="dxa"/>
            </w:tcMar>
          </w:tcPr>
          <w:p>
            <w:pPr>
              <w:spacing w:after="40" w:line="252" w:lineRule="auto"/>
            </w:pPr>
            <w:r>
              <w:rPr>
                <w:rFonts w:ascii="Arial" w:hAnsi="Arial"/>
                <w:color w:val="000000"/>
                <w:sz w:val="21"/>
              </w:rPr>
              <w:t>20 : 4 × 3 = 15 учнів.</w:t>
            </w:r>
          </w:p>
        </w:tc>
        <w:tc>
          <w:tcPr>
            <w:tcW w:type="dxa" w:w="2520"/>
            <w:vAlign w:val="center"/>
            <w:tcMar>
              <w:top w:w="85" w:type="dxa"/>
              <w:left w:w="85" w:type="dxa"/>
              <w:bottom w:w="85" w:type="dxa"/>
              <w:right w:w="85" w:type="dxa"/>
            </w:tcMar>
          </w:tcPr>
          <w:p>
            <w:pPr>
              <w:spacing w:after="40" w:line="252" w:lineRule="auto"/>
            </w:pPr>
            <w:r>
              <w:rPr>
                <w:rFonts w:ascii="Arial" w:hAnsi="Arial"/>
                <w:color w:val="000000"/>
                <w:sz w:val="21"/>
              </w:rPr>
              <w:t>24 : 3 × 2 = 16 малюнків.</w:t>
            </w:r>
          </w:p>
        </w:tc>
        <w:tc>
          <w:tcPr>
            <w:tcW w:type="dxa" w:w="3254"/>
            <w:vAlign w:val="center"/>
            <w:tcMar>
              <w:top w:w="85" w:type="dxa"/>
              <w:left w:w="85" w:type="dxa"/>
              <w:bottom w:w="85" w:type="dxa"/>
              <w:right w:w="85" w:type="dxa"/>
            </w:tcMar>
          </w:tcPr>
          <w:p>
            <w:pPr>
              <w:spacing w:after="40" w:line="252" w:lineRule="auto"/>
            </w:pPr>
            <w:r>
              <w:rPr>
                <w:rFonts w:ascii="Arial" w:hAnsi="Arial"/>
                <w:color w:val="000000"/>
                <w:sz w:val="21"/>
              </w:rPr>
              <w:t>1 за правильно обрані дії; ще 1 за правильне обчислення та відповідь. Максимум 2.</w:t>
            </w:r>
          </w:p>
        </w:tc>
      </w:tr>
    </w:tbl>
    <w:p>
      <w:pPr>
        <w:spacing w:after="0"/>
      </w:pPr>
      <w:r>
        <w:rPr>
          <w:b w:val="0"/>
          <w:sz w:val="6"/>
        </w:rPr>
      </w:r>
    </w:p>
    <w:p>
      <w:r>
        <w:rPr>
          <w:b w:val="0"/>
          <w:sz w:val="21"/>
        </w:rPr>
        <w:t>Максимум за всіма критеріями - 6. У М3 арифметична помилка за правильно обраних дій дає 1 із 2; запишіть її характер. Для М1 не зараховуйте другу пару лише за вгаданий знак без правильного пояснення.</w:t>
      </w:r>
    </w:p>
    <w:p>
      <w:pPr>
        <w:pStyle w:val="Heading2"/>
      </w:pPr>
      <w:r>
        <w:t>Відповіді до вправ</w:t>
      </w:r>
    </w:p>
    <w:p>
      <w:r>
        <w:rPr>
          <w:b w:val="0"/>
        </w:rPr>
        <w:t>Порівняння: 3/8 &lt; 5/8; 1/2 = 5/10 &lt; 6/10 = 3/5; 5/6 = 10/12 &gt; 9/12 = 3/4.</w:t>
      </w:r>
    </w:p>
    <w:p>
      <w:r>
        <w:rPr>
          <w:b w:val="0"/>
        </w:rPr>
        <w:t>Дії: 1/8 + 3/8 = 4/8 = 1/2; 3/4 - 1/2 = 1/4; 1/3 + 1/6 = 3/6 = 1/2.</w:t>
      </w:r>
    </w:p>
    <w:p>
      <w:r>
        <w:rPr>
          <w:b w:val="0"/>
        </w:rPr>
        <w:t>Дріб від числа: 30 : 5 × 2 = 12; 28 : 4 × 3 = 21. Правильний дріб означає частину, меншу за ціле, тому результат менший за додатну початкову кількість.</w:t>
      </w:r>
    </w:p>
    <w:p>
      <w:pPr>
        <w:pStyle w:val="Heading2"/>
      </w:pPr>
      <w:r>
        <w:t>Куди спрямувати підтримку</w:t>
      </w:r>
    </w:p>
    <w:p>
      <w:r>
        <w:rPr>
          <w:b w:val="0"/>
        </w:rPr>
        <w:t>М1: рівні частини та спільний знаменник. М2: значення знаменника й приведення дробів до спільного знаменника. М3: знаходження однієї частини та потрібної кількості частин.</w:t>
      </w:r>
    </w:p>
    <w:p>
      <w:r>
        <w:rPr>
          <w:b w:val="0"/>
          <w:sz w:val="21"/>
        </w:rPr>
        <w:t>Якщо учень виконує алгоритм механічно, запропонуйте пояснити його на малюнку або в іншій короткій задачі.</w:t>
      </w:r>
    </w:p>
    <w:sectPr w:rsidR="00FC693F" w:rsidRPr="0006063C" w:rsidSect="00034616">
      <w:headerReference w:type="default" r:id="rId9"/>
      <w:footerReference w:type="default" r:id="rId10"/>
      <w:pgSz w:w="12240" w:h="15840"/>
      <w:pgMar w:top="950" w:right="1037" w:bottom="950"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Освітяник  •  osvitjanyk.dp.ua</w:t>
    </w:r>
    <w:r>
      <w:rPr>
        <w:sz w:val="16"/>
      </w:rPr>
      <w:t xml:space="preserve">       Сторінка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sz w:val="16"/>
      </w:rPr>
      <w:t>ОСВІТА+  /  МАТЕРІАЛИ ДЛЯ ВЧИТЕЛЯ</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69" w:lineRule="auto"/>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40" w:line="26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69"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69" w:lineRule="auto"/>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Діагностичні завдання для надолуження навчальних прогалин</dc:title>
  <dc:subject>Парні варіанти вправи та відповіді</dc:subject>
  <dc:creator>Освітяник</dc:creator>
  <cp:keywords>Освіта+, план подолання освітніх втрат, діагностика, поступ</cp:keywords>
  <dc:description>generated by python-docx</dc:description>
  <cp:lastModifiedBy/>
  <cp:revision>1</cp:revision>
  <dcterms:created xsi:type="dcterms:W3CDTF">2013-12-23T23:15:00Z</dcterms:created>
  <dcterms:modified xsi:type="dcterms:W3CDTF">2013-12-23T23:15:00Z</dcterms:modified>
  <cp:category/>
</cp:coreProperties>
</file>