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Картка контролю виконання рішень педагогічної ради</w:t>
      </w:r>
    </w:p>
    <w:p>
      <w:r>
        <w:t>Форма призначена для внутрішнього контролю після введення рішення педагогічної ради в дію наказом керівника. Заповнюйте один рядок на кожне окреме доручення, щоб виконавець і строк були однозначними.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3564"/>
        <w:gridCol w:w="3564"/>
        <w:gridCol w:w="3564"/>
        <w:gridCol w:w="3564"/>
      </w:tblGrid>
      <w:tr>
        <w:tc>
          <w:tcPr>
            <w:tcW w:type="dxa" w:w="3564"/>
            <w:tcMar>
              <w:top w:w="110" w:type="dxa"/>
              <w:start w:w="130" w:type="dxa"/>
              <w:bottom w:w="110" w:type="dxa"/>
              <w:end w:w="130" w:type="dxa"/>
            </w:tcMar>
            <w:shd w:fill="DCE6F1"/>
          </w:tcPr>
          <w:p>
            <w:pPr>
              <w:spacing w:after="0"/>
            </w:pPr>
            <w:r>
              <w:rPr>
                <w:b/>
              </w:rPr>
              <w:t>Протокол</w:t>
            </w:r>
          </w:p>
        </w:tc>
        <w:tc>
          <w:tcPr>
            <w:tcW w:type="dxa" w:w="3564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t>від ___ __________ 20__ року № ___</w:t>
            </w:r>
          </w:p>
        </w:tc>
        <w:tc>
          <w:tcPr>
            <w:tcW w:type="dxa" w:w="3564"/>
            <w:tcMar>
              <w:top w:w="110" w:type="dxa"/>
              <w:start w:w="130" w:type="dxa"/>
              <w:bottom w:w="110" w:type="dxa"/>
              <w:end w:w="130" w:type="dxa"/>
            </w:tcMar>
            <w:shd w:fill="DCE6F1"/>
          </w:tcPr>
          <w:p>
            <w:pPr>
              <w:spacing w:after="0"/>
            </w:pPr>
            <w:r>
              <w:rPr>
                <w:b/>
              </w:rPr>
              <w:t>Наказ</w:t>
            </w:r>
          </w:p>
        </w:tc>
        <w:tc>
          <w:tcPr>
            <w:tcW w:type="dxa" w:w="3564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t>від ___ __________ 20__ року № ___</w:t>
            </w:r>
          </w:p>
        </w:tc>
      </w:tr>
      <w:tr>
        <w:tc>
          <w:tcPr>
            <w:tcW w:type="dxa" w:w="3564"/>
            <w:tcMar>
              <w:top w:w="110" w:type="dxa"/>
              <w:start w:w="130" w:type="dxa"/>
              <w:bottom w:w="110" w:type="dxa"/>
              <w:end w:w="130" w:type="dxa"/>
            </w:tcMar>
            <w:shd w:fill="DCE6F1"/>
          </w:tcPr>
          <w:p>
            <w:pPr>
              <w:spacing w:after="0"/>
            </w:pPr>
            <w:r>
              <w:rPr>
                <w:b/>
              </w:rPr>
              <w:t>Питання</w:t>
            </w:r>
          </w:p>
        </w:tc>
        <w:tc>
          <w:tcPr>
            <w:tcW w:type="dxa" w:w="3564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t>[номер і назва]</w:t>
            </w:r>
          </w:p>
        </w:tc>
        <w:tc>
          <w:tcPr>
            <w:tcW w:type="dxa" w:w="3564"/>
            <w:tcMar>
              <w:top w:w="110" w:type="dxa"/>
              <w:start w:w="130" w:type="dxa"/>
              <w:bottom w:w="110" w:type="dxa"/>
              <w:end w:w="130" w:type="dxa"/>
            </w:tcMar>
            <w:shd w:fill="DCE6F1"/>
          </w:tcPr>
          <w:p>
            <w:pPr>
              <w:spacing w:after="0"/>
            </w:pPr>
            <w:r>
              <w:rPr>
                <w:b/>
              </w:rPr>
              <w:t>Координатор контролю</w:t>
            </w:r>
          </w:p>
        </w:tc>
        <w:tc>
          <w:tcPr>
            <w:tcW w:type="dxa" w:w="3564"/>
            <w:tcMar>
              <w:top w:w="110" w:type="dxa"/>
              <w:start w:w="130" w:type="dxa"/>
              <w:bottom w:w="110" w:type="dxa"/>
              <w:end w:w="130" w:type="dxa"/>
            </w:tcMar>
          </w:tcPr>
          <w:p>
            <w:pPr>
              <w:spacing w:after="0"/>
            </w:pPr>
            <w:r>
              <w:t>[посада, ПІБ]</w:t>
            </w:r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2037"/>
        <w:gridCol w:w="2037"/>
        <w:gridCol w:w="2037"/>
        <w:gridCol w:w="2037"/>
        <w:gridCol w:w="2037"/>
        <w:gridCol w:w="2037"/>
        <w:gridCol w:w="2037"/>
      </w:tblGrid>
      <w:tr>
        <w:trPr>
          <w:tblHeader w:val="true"/>
        </w:trPr>
        <w:tc>
          <w:tcPr>
            <w:tcW w:type="dxa" w:w="504"/>
            <w:shd w:fill="1F4E7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№</w:t>
            </w:r>
          </w:p>
        </w:tc>
        <w:tc>
          <w:tcPr>
            <w:tcW w:type="dxa" w:w="3672"/>
            <w:shd w:fill="1F4E7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Пункт рішення і конкретна дія</w:t>
            </w:r>
          </w:p>
        </w:tc>
        <w:tc>
          <w:tcPr>
            <w:tcW w:type="dxa" w:w="2088"/>
            <w:shd w:fill="1F4E7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Відповідальний</w:t>
            </w:r>
          </w:p>
        </w:tc>
        <w:tc>
          <w:tcPr>
            <w:tcW w:type="dxa" w:w="1224"/>
            <w:shd w:fill="1F4E7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Строк</w:t>
            </w:r>
          </w:p>
        </w:tc>
        <w:tc>
          <w:tcPr>
            <w:tcW w:type="dxa" w:w="2376"/>
            <w:shd w:fill="1F4E7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Проміжна відмітка</w:t>
            </w:r>
          </w:p>
        </w:tc>
        <w:tc>
          <w:tcPr>
            <w:tcW w:type="dxa" w:w="2376"/>
            <w:shd w:fill="1F4E7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Підсумок виконання</w:t>
            </w:r>
          </w:p>
        </w:tc>
        <w:tc>
          <w:tcPr>
            <w:tcW w:type="dxa" w:w="2088"/>
            <w:shd w:fill="1F4E7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Підтвердний документ</w:t>
            </w:r>
          </w:p>
        </w:tc>
      </w:tr>
      <w:tr>
        <w:tc>
          <w:tcPr>
            <w:tcW w:type="dxa" w:w="504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7"/>
              </w:rPr>
              <w:t>1</w:t>
            </w:r>
          </w:p>
        </w:tc>
        <w:tc>
          <w:tcPr>
            <w:tcW w:type="dxa" w:w="3672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08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1224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376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376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08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504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7"/>
              </w:rPr>
              <w:t>2</w:t>
            </w:r>
          </w:p>
        </w:tc>
        <w:tc>
          <w:tcPr>
            <w:tcW w:type="dxa" w:w="3672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088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1224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376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376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088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504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7"/>
              </w:rPr>
              <w:t>3</w:t>
            </w:r>
          </w:p>
        </w:tc>
        <w:tc>
          <w:tcPr>
            <w:tcW w:type="dxa" w:w="3672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08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1224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376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376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08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504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7"/>
              </w:rPr>
              <w:t>4</w:t>
            </w:r>
          </w:p>
        </w:tc>
        <w:tc>
          <w:tcPr>
            <w:tcW w:type="dxa" w:w="3672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088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1224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376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376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088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504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7"/>
              </w:rPr>
              <w:t>5</w:t>
            </w:r>
          </w:p>
        </w:tc>
        <w:tc>
          <w:tcPr>
            <w:tcW w:type="dxa" w:w="3672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08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1224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376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376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08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504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7"/>
              </w:rPr>
              <w:t>6</w:t>
            </w:r>
          </w:p>
        </w:tc>
        <w:tc>
          <w:tcPr>
            <w:tcW w:type="dxa" w:w="3672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088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1224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376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376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088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504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7"/>
              </w:rPr>
              <w:t>7</w:t>
            </w:r>
          </w:p>
        </w:tc>
        <w:tc>
          <w:tcPr>
            <w:tcW w:type="dxa" w:w="3672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08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1224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376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376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08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504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7"/>
              </w:rPr>
              <w:t>8</w:t>
            </w:r>
          </w:p>
        </w:tc>
        <w:tc>
          <w:tcPr>
            <w:tcW w:type="dxa" w:w="3672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088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1224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376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376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088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504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7"/>
              </w:rPr>
              <w:t>9</w:t>
            </w:r>
          </w:p>
        </w:tc>
        <w:tc>
          <w:tcPr>
            <w:tcW w:type="dxa" w:w="3672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08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1224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376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376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08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</w:tr>
      <w:tr>
        <w:tc>
          <w:tcPr>
            <w:tcW w:type="dxa" w:w="504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  <w:jc w:val="center"/>
            </w:pPr>
            <w:r>
              <w:rPr>
                <w:rFonts w:ascii="Arial" w:hAnsi="Arial"/>
                <w:sz w:val="17"/>
              </w:rPr>
              <w:t>10</w:t>
            </w:r>
          </w:p>
        </w:tc>
        <w:tc>
          <w:tcPr>
            <w:tcW w:type="dxa" w:w="3672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088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1224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376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376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  <w:tc>
          <w:tcPr>
            <w:tcW w:type="dxa" w:w="2088"/>
            <w:shd w:fill="EEF4F8"/>
            <w:tcMar>
              <w:top w:w="110" w:type="dxa"/>
              <w:start w:w="130" w:type="dxa"/>
              <w:bottom w:w="110" w:type="dxa"/>
              <w:end w:w="130" w:type="dxa"/>
            </w:tcMar>
            <w:vAlign w:val="center"/>
          </w:tcPr>
          <w:p>
            <w:pPr>
              <w:spacing w:after="0" w:line="252" w:lineRule="auto"/>
            </w:pPr>
            <w:r>
              <w:rPr>
                <w:rFonts w:ascii="Arial" w:hAnsi="Arial"/>
                <w:sz w:val="17"/>
              </w:rPr>
            </w:r>
          </w:p>
        </w:tc>
      </w:tr>
    </w:tbl>
    <w:p>
      <w:pPr>
        <w:spacing w:after="0"/>
      </w:pPr>
    </w:p>
    <w:p>
      <w:r>
        <w:rPr>
          <w:b/>
        </w:rPr>
        <w:t xml:space="preserve">Підсумковий висновок: </w:t>
      </w:r>
      <w:r>
        <w:t>рішення виконано повністю / частково / не виконано; питання потребує повторного розгляду до [дата].</w:t>
      </w:r>
    </w:p>
    <w:p>
      <w:r>
        <w:rPr>
          <w:b/>
        </w:rPr>
        <w:t xml:space="preserve">Особа, відповідальна за контроль: </w:t>
      </w:r>
      <w:r>
        <w:t>[посада] ____________ [ПІБ]    ___ __________ 20__ року</w:t>
      </w:r>
    </w:p>
    <w:sectPr w:rsidR="00FC693F" w:rsidRPr="0006063C" w:rsidSect="00034616">
      <w:pgSz w:w="15840" w:h="12240" w:orient="landscape"/>
      <w:pgMar w:top="864" w:right="792" w:bottom="864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 w:eastAsia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  <w:jc w:val="center"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