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color w:val="1F4E79"/>
          <w:sz w:val="32"/>
        </w:rPr>
        <w:t>ХАРАКТЕРИСТИКА НА УЧНЯ 5-8 КЛАСУ</w:t>
      </w:r>
    </w:p>
    <w:p>
      <w:pPr>
        <w:spacing w:after="200"/>
        <w:jc w:val="center"/>
      </w:pPr>
      <w:r>
        <w:rPr>
          <w:rFonts w:ascii="Arial" w:hAnsi="Arial"/>
          <w:i/>
          <w:color w:val="595959"/>
          <w:sz w:val="19"/>
        </w:rPr>
        <w:t>Редагований шаблон для базової середньої школи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2F8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 xml:space="preserve">Як користуватися: </w:t>
            </w:r>
            <w:r>
              <w:rPr>
                <w:rFonts w:ascii="Arial" w:hAnsi="Arial"/>
                <w:sz w:val="19"/>
              </w:rPr>
              <w:t>замініть текст у квадратних дужках на фактичні дані. Залишайте лише ті твердження, які відповідають конкретному учневі та меті характеристики.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ПІБ учня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[Прізвище Ім'я По батькові]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[5 / 6 / 7 / 8]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[повна назва закладу]</w:t>
            </w:r>
          </w:p>
        </w:tc>
      </w:tr>
    </w:tbl>
    <w:p/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[ПІБ] навчається у [назва закладу] у [__] класі. За час навчання проявив/-ла себе як [відповідальний/-а / спокійний/-а / активний/-а / старанний/-а / інше] учень/-иця.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Навчальні досягнення переважно на [високому / достатньому / середньому / початковому] рівні. Матеріал [засвоює швидко / опановує у звичному темпі / потребує повторного пояснення]. До навчання ставиться [зацікавлено / відповідально / вибірково]. Найкращі результати демонструє з [предмети].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На уроках [активно працює / відповідає після звернення вчителя / працює нерівномірно]. Домашні та класні завдання [виконує систематично / виконує переважно вчасно / потребує контролю]. Уміє [самостійно планувати роботу / працювати за інструкцією / звертатися по допомогу за потреби].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У класному колективі [має дружні стосунки з однокласниками / підтримує рівні стосунки / спілкується вибірково]. Під час спільної роботи [вміє домовлятися та розподіляти обов'язки / працює краще за чітко визначеної ролі].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Правил поведінки [дотримується / переважно дотримується / потребує нагадувань]. На зауваження педагогів [реагує адекватно / іноді потребує додаткового пояснення]. У житті класу та школи [бере активну участь / долучається до окремих заходів / участь обмежена].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Інтереси та сильні сторони: [спорт / творчість / техніка / читання / громадська активність / інше]. Загалом [ПІБ] має [короткий підсумок з 2-3 фактичних характеристик без оціночних ярликів].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Класний керівник: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Директор / керівник закладу: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Дата: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[дд.мм.рррр]</w:t>
            </w:r>
          </w:p>
        </w:tc>
      </w:tr>
    </w:tbl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